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60E0E85D"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8B640C" w:rsidRPr="008B640C">
              <w:rPr>
                <w:rFonts w:asciiTheme="minorBidi" w:hAnsiTheme="minorBidi" w:cstheme="minorBidi"/>
                <w:b/>
                <w:bCs/>
                <w:sz w:val="20"/>
                <w:szCs w:val="20"/>
                <w:rtl/>
              </w:rPr>
              <w:t>חוברת הצעה עבור מכרז פומבי דו-שלבי מספר 171/2023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58E78FFB" w:rsidR="00294AC0" w:rsidRPr="00B80B94" w:rsidRDefault="005D08F6"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21/09/2023</w:t>
            </w:r>
          </w:p>
        </w:tc>
      </w:tr>
    </w:tbl>
    <w:p w14:paraId="4053C6E3" w14:textId="4E317B8D" w:rsidR="002304A7" w:rsidRPr="007A74F5" w:rsidRDefault="00250C04" w:rsidP="005D08F6">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bookmarkStart w:id="0" w:name="_GoBack"/>
      <w:bookmarkEnd w:id="0"/>
      <w:r w:rsidR="005D08F6" w:rsidRPr="007A74F5">
        <w:rPr>
          <w:rFonts w:asciiTheme="minorBidi" w:hAnsiTheme="minorBidi" w:hint="cs"/>
          <w:noProof/>
          <w:sz w:val="24"/>
          <w:szCs w:val="24"/>
          <w:rtl/>
        </w:rPr>
        <w:t>ו'</w:t>
      </w:r>
      <w:r w:rsidRPr="007A74F5">
        <w:rPr>
          <w:rFonts w:asciiTheme="minorBidi" w:hAnsiTheme="minorBidi"/>
          <w:noProof/>
          <w:sz w:val="24"/>
          <w:szCs w:val="24"/>
          <w:rtl/>
        </w:rPr>
        <w:t xml:space="preserve"> </w:t>
      </w:r>
      <w:r w:rsidR="005D08F6" w:rsidRPr="007A74F5">
        <w:rPr>
          <w:rFonts w:asciiTheme="minorBidi" w:hAnsiTheme="minorBidi" w:hint="cs"/>
          <w:noProof/>
          <w:sz w:val="24"/>
          <w:szCs w:val="24"/>
          <w:rtl/>
        </w:rPr>
        <w:t>תשרי</w:t>
      </w:r>
      <w:r w:rsidRPr="007A74F5">
        <w:rPr>
          <w:rFonts w:asciiTheme="minorBidi" w:hAnsiTheme="minorBidi"/>
          <w:noProof/>
          <w:sz w:val="24"/>
          <w:szCs w:val="24"/>
          <w:rtl/>
        </w:rPr>
        <w:t xml:space="preserve"> תשפ"</w:t>
      </w:r>
      <w:r w:rsidR="005D08F6" w:rsidRPr="007A74F5">
        <w:rPr>
          <w:rFonts w:asciiTheme="minorBidi" w:hAnsiTheme="minorBidi" w:hint="cs"/>
          <w:noProof/>
          <w:sz w:val="24"/>
          <w:szCs w:val="24"/>
          <w:rtl/>
        </w:rPr>
        <w:t>ד</w:t>
      </w:r>
    </w:p>
    <w:p w14:paraId="4053C6E4" w14:textId="76A4C0A6" w:rsidR="002304A7" w:rsidRPr="00B80B94" w:rsidRDefault="00250C04" w:rsidP="005D08F6">
      <w:pPr>
        <w:widowControl w:val="0"/>
        <w:tabs>
          <w:tab w:val="left" w:pos="1133"/>
        </w:tabs>
        <w:spacing w:line="240" w:lineRule="auto"/>
        <w:jc w:val="right"/>
        <w:rPr>
          <w:rFonts w:asciiTheme="minorBidi" w:hAnsiTheme="minorBidi"/>
          <w:b/>
          <w:bCs/>
          <w:sz w:val="38"/>
          <w:szCs w:val="38"/>
          <w:rtl/>
        </w:rPr>
      </w:pPr>
      <w:r w:rsidRPr="007A74F5">
        <w:rPr>
          <w:rFonts w:asciiTheme="minorBidi" w:hAnsiTheme="minorBidi"/>
          <w:noProof/>
          <w:sz w:val="24"/>
          <w:szCs w:val="24"/>
          <w:rtl/>
        </w:rPr>
        <w:t>‏</w:t>
      </w:r>
      <w:r w:rsidR="005D08F6" w:rsidRPr="007A74F5">
        <w:rPr>
          <w:rFonts w:asciiTheme="minorBidi" w:hAnsiTheme="minorBidi" w:hint="cs"/>
          <w:noProof/>
          <w:sz w:val="24"/>
          <w:szCs w:val="24"/>
          <w:rtl/>
        </w:rPr>
        <w:t>21</w:t>
      </w:r>
      <w:r w:rsidRPr="007A74F5">
        <w:rPr>
          <w:rFonts w:asciiTheme="minorBidi" w:hAnsiTheme="minorBidi"/>
          <w:noProof/>
          <w:sz w:val="24"/>
          <w:szCs w:val="24"/>
          <w:rtl/>
        </w:rPr>
        <w:t xml:space="preserve"> </w:t>
      </w:r>
      <w:r w:rsidR="005D08F6" w:rsidRPr="007A74F5">
        <w:rPr>
          <w:rFonts w:asciiTheme="minorBidi" w:hAnsiTheme="minorBidi" w:hint="cs"/>
          <w:noProof/>
          <w:sz w:val="24"/>
          <w:szCs w:val="24"/>
          <w:rtl/>
        </w:rPr>
        <w:t>ספטמבר</w:t>
      </w:r>
      <w:r w:rsidRPr="007A74F5">
        <w:rPr>
          <w:rFonts w:asciiTheme="minorBidi" w:hAnsiTheme="minorBidi"/>
          <w:noProof/>
          <w:sz w:val="24"/>
          <w:szCs w:val="24"/>
          <w:rtl/>
        </w:rPr>
        <w:t xml:space="preserve">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74A843AC" w:rsidR="00927D97" w:rsidRPr="008B640C"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8B640C">
        <w:rPr>
          <w:rFonts w:asciiTheme="minorBidi" w:hAnsiTheme="minorBidi"/>
          <w:b/>
          <w:bCs/>
          <w:sz w:val="36"/>
          <w:szCs w:val="36"/>
          <w:rtl/>
        </w:rPr>
        <w:t>מכרז פומבי דו-שלבי מספר</w:t>
      </w:r>
      <w:r w:rsidRPr="008B640C">
        <w:rPr>
          <w:rFonts w:asciiTheme="minorBidi" w:hAnsiTheme="minorBidi"/>
          <w:b/>
          <w:bCs/>
          <w:sz w:val="36"/>
          <w:szCs w:val="36"/>
          <w:rtl/>
        </w:rPr>
        <w:t xml:space="preserve"> </w:t>
      </w:r>
      <w:r w:rsidRPr="008B640C">
        <w:rPr>
          <w:rFonts w:asciiTheme="minorBidi" w:hAnsiTheme="minorBidi"/>
          <w:b/>
          <w:bCs/>
          <w:sz w:val="36"/>
          <w:szCs w:val="36"/>
          <w:rtl/>
        </w:rPr>
        <w:fldChar w:fldCharType="begin"/>
      </w:r>
      <w:r w:rsidRPr="008B640C">
        <w:rPr>
          <w:rFonts w:asciiTheme="minorBidi" w:hAnsiTheme="minorBidi"/>
          <w:b/>
          <w:bCs/>
          <w:sz w:val="36"/>
          <w:szCs w:val="36"/>
          <w:rtl/>
        </w:rPr>
        <w:instrText xml:space="preserve"> </w:instrText>
      </w:r>
      <w:r w:rsidRPr="008B640C">
        <w:rPr>
          <w:rFonts w:asciiTheme="minorBidi" w:hAnsiTheme="minorBidi"/>
          <w:b/>
          <w:bCs/>
          <w:sz w:val="36"/>
          <w:szCs w:val="36"/>
        </w:rPr>
        <w:instrText>REF</w:instrText>
      </w:r>
      <w:r w:rsidRPr="008B640C">
        <w:rPr>
          <w:rFonts w:asciiTheme="minorBidi" w:hAnsiTheme="minorBidi"/>
          <w:b/>
          <w:bCs/>
          <w:sz w:val="36"/>
          <w:szCs w:val="36"/>
          <w:rtl/>
        </w:rPr>
        <w:instrText xml:space="preserve"> מספר_המכרז \</w:instrText>
      </w:r>
      <w:r w:rsidRPr="008B640C">
        <w:rPr>
          <w:rFonts w:asciiTheme="minorBidi" w:hAnsiTheme="minorBidi"/>
          <w:b/>
          <w:bCs/>
          <w:sz w:val="36"/>
          <w:szCs w:val="36"/>
        </w:rPr>
        <w:instrText>h</w:instrText>
      </w:r>
      <w:r w:rsidRPr="008B640C">
        <w:rPr>
          <w:rFonts w:asciiTheme="minorBidi" w:hAnsiTheme="minorBidi"/>
          <w:b/>
          <w:bCs/>
          <w:sz w:val="36"/>
          <w:szCs w:val="36"/>
          <w:rtl/>
        </w:rPr>
        <w:instrText xml:space="preserve">  \* </w:instrText>
      </w:r>
      <w:r w:rsidRPr="008B640C">
        <w:rPr>
          <w:rFonts w:asciiTheme="minorBidi" w:hAnsiTheme="minorBidi"/>
          <w:b/>
          <w:bCs/>
          <w:sz w:val="36"/>
          <w:szCs w:val="36"/>
        </w:rPr>
        <w:instrText>MERGEFORMAT</w:instrText>
      </w:r>
      <w:r w:rsidRPr="008B640C">
        <w:rPr>
          <w:rFonts w:asciiTheme="minorBidi" w:hAnsiTheme="minorBidi"/>
          <w:b/>
          <w:bCs/>
          <w:sz w:val="36"/>
          <w:szCs w:val="36"/>
          <w:rtl/>
        </w:rPr>
        <w:instrText xml:space="preserve"> </w:instrText>
      </w:r>
      <w:r w:rsidRPr="008B640C">
        <w:rPr>
          <w:rFonts w:asciiTheme="minorBidi" w:hAnsiTheme="minorBidi"/>
          <w:b/>
          <w:bCs/>
          <w:sz w:val="36"/>
          <w:szCs w:val="36"/>
          <w:rtl/>
        </w:rPr>
      </w:r>
      <w:r w:rsidRPr="008B640C">
        <w:rPr>
          <w:rFonts w:asciiTheme="minorBidi" w:hAnsiTheme="minorBidi"/>
          <w:b/>
          <w:bCs/>
          <w:sz w:val="36"/>
          <w:szCs w:val="36"/>
          <w:rtl/>
        </w:rPr>
        <w:fldChar w:fldCharType="separate"/>
      </w:r>
      <w:r w:rsidR="008B640C" w:rsidRPr="008B640C">
        <w:rPr>
          <w:rFonts w:asciiTheme="minorBidi" w:hAnsiTheme="minorBidi"/>
          <w:b/>
          <w:bCs/>
          <w:sz w:val="36"/>
          <w:szCs w:val="36"/>
          <w:rtl/>
        </w:rPr>
        <w:t>171/2023</w:t>
      </w:r>
      <w:r w:rsidRPr="008B640C">
        <w:rPr>
          <w:rFonts w:asciiTheme="minorBidi" w:hAnsiTheme="minorBidi"/>
          <w:b/>
          <w:bCs/>
          <w:sz w:val="36"/>
          <w:szCs w:val="36"/>
          <w:rtl/>
        </w:rPr>
        <w:fldChar w:fldCharType="end"/>
      </w:r>
      <w:bookmarkEnd w:id="2"/>
    </w:p>
    <w:bookmarkStart w:id="3" w:name="שם_המכרז"/>
    <w:p w14:paraId="4053C6E8" w14:textId="24657857" w:rsidR="00702B8A" w:rsidRPr="008B640C" w:rsidRDefault="008B640C" w:rsidP="00B80B94">
      <w:pPr>
        <w:pStyle w:val="11"/>
        <w:widowControl w:val="0"/>
        <w:rPr>
          <w:rtl/>
          <w:lang w:eastAsia="en-US"/>
        </w:rPr>
      </w:pPr>
      <w:r w:rsidRPr="008B640C">
        <w:rPr>
          <w:rtl/>
          <w:lang w:eastAsia="en-US"/>
        </w:rPr>
        <w:fldChar w:fldCharType="begin">
          <w:ffData>
            <w:name w:val=""/>
            <w:enabled/>
            <w:calcOnExit w:val="0"/>
            <w:textInput>
              <w:default w:val="אספקת ערכות אבלות לעובדי המשרד, בפריסה ארצית"/>
            </w:textInput>
          </w:ffData>
        </w:fldChar>
      </w:r>
      <w:r w:rsidRPr="008B640C">
        <w:rPr>
          <w:rtl/>
          <w:lang w:eastAsia="en-US"/>
        </w:rPr>
        <w:instrText xml:space="preserve"> </w:instrText>
      </w:r>
      <w:r w:rsidRPr="008B640C">
        <w:rPr>
          <w:lang w:eastAsia="en-US"/>
        </w:rPr>
        <w:instrText>FORMTEXT</w:instrText>
      </w:r>
      <w:r w:rsidRPr="008B640C">
        <w:rPr>
          <w:rtl/>
          <w:lang w:eastAsia="en-US"/>
        </w:rPr>
        <w:instrText xml:space="preserve"> </w:instrText>
      </w:r>
      <w:r w:rsidRPr="008B640C">
        <w:rPr>
          <w:rtl/>
          <w:lang w:eastAsia="en-US"/>
        </w:rPr>
      </w:r>
      <w:r w:rsidRPr="008B640C">
        <w:rPr>
          <w:rtl/>
          <w:lang w:eastAsia="en-US"/>
        </w:rPr>
        <w:fldChar w:fldCharType="separate"/>
      </w:r>
      <w:r>
        <w:rPr>
          <w:noProof/>
          <w:rtl/>
          <w:lang w:eastAsia="en-US"/>
        </w:rPr>
        <w:t>אספקת ערכות אבלות לעובדי המשרד, בפריסה ארצית</w:t>
      </w:r>
      <w:r w:rsidRPr="008B640C">
        <w:rPr>
          <w:rtl/>
          <w:lang w:eastAsia="en-US"/>
        </w:rPr>
        <w:fldChar w:fldCharType="end"/>
      </w:r>
      <w:bookmarkEnd w:id="3"/>
      <w:r w:rsidR="00890DAE" w:rsidRPr="008B640C">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3F49404F"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8B640C">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8B640C">
              <w:rPr>
                <w:rFonts w:asciiTheme="minorBidi" w:hAnsiTheme="minorBidi" w:cstheme="minorBidi"/>
                <w:noProof/>
                <w:snapToGrid w:val="0"/>
                <w:sz w:val="16"/>
                <w:szCs w:val="20"/>
                <w:rtl/>
              </w:rPr>
              <w:t>11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8B640C" w:rsidRDefault="00D569B9" w:rsidP="00B80B94">
      <w:pPr>
        <w:pStyle w:val="20"/>
        <w:pageBreakBefore/>
        <w:widowControl w:val="0"/>
        <w:rPr>
          <w:rtl/>
        </w:rPr>
      </w:pPr>
      <w:bookmarkStart w:id="4" w:name="נספח_פרטי_המציע"/>
      <w:bookmarkStart w:id="5" w:name="_Toc9753016"/>
      <w:r w:rsidRPr="008B640C">
        <w:rPr>
          <w:rtl/>
        </w:rPr>
        <w:lastRenderedPageBreak/>
        <w:t>נספח</w:t>
      </w:r>
      <w:r w:rsidR="00890DAE" w:rsidRPr="008B640C">
        <w:rPr>
          <w:rtl/>
        </w:rPr>
        <w:t xml:space="preserve"> א'</w:t>
      </w:r>
      <w:bookmarkEnd w:id="4"/>
      <w:r w:rsidRPr="008B640C">
        <w:rPr>
          <w:rtl/>
        </w:rPr>
        <w:tab/>
      </w:r>
      <w:bookmarkStart w:id="6" w:name="נספח_פרטי_המציע_כותרת"/>
      <w:r w:rsidRPr="008B640C">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8B640C">
        <w:rPr>
          <w:rFonts w:asciiTheme="minorBidi" w:eastAsia="Times New Roman" w:hAnsiTheme="minorBidi"/>
          <w:sz w:val="24"/>
          <w:szCs w:val="24"/>
          <w:rtl/>
          <w:lang w:eastAsia="he-IL"/>
        </w:rPr>
        <w:t xml:space="preserve">(סעיף </w:t>
      </w:r>
      <w:r w:rsidRPr="008B640C">
        <w:rPr>
          <w:rFonts w:asciiTheme="minorBidi" w:eastAsia="Times New Roman" w:hAnsiTheme="minorBidi"/>
          <w:sz w:val="24"/>
          <w:szCs w:val="24"/>
          <w:cs/>
          <w:lang w:eastAsia="he-IL"/>
        </w:rPr>
        <w:t>‎</w:t>
      </w:r>
      <w:r w:rsidRPr="008B640C">
        <w:rPr>
          <w:rFonts w:asciiTheme="minorBidi" w:eastAsia="Times New Roman" w:hAnsiTheme="minorBidi"/>
          <w:sz w:val="24"/>
          <w:szCs w:val="24"/>
          <w:lang w:eastAsia="he-IL"/>
        </w:rPr>
        <w:t>3.3.1</w:t>
      </w:r>
      <w:r w:rsidRPr="008B640C">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64318C16"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w:t>
      </w:r>
      <w:r w:rsidRPr="008B640C">
        <w:rPr>
          <w:rFonts w:asciiTheme="minorBidi" w:hAnsiTheme="minorBidi"/>
          <w:sz w:val="24"/>
          <w:szCs w:val="24"/>
          <w:rtl/>
        </w:rPr>
        <w:t xml:space="preserve">המציע המגיש הצעתו במענה </w:t>
      </w:r>
      <w:r w:rsidRPr="008B640C">
        <w:rPr>
          <w:rFonts w:asciiTheme="minorBidi" w:hAnsiTheme="minorBidi"/>
          <w:b/>
          <w:bCs/>
          <w:sz w:val="24"/>
          <w:szCs w:val="24"/>
          <w:rtl/>
        </w:rPr>
        <w:t xml:space="preserve">למכרז מספר </w:t>
      </w:r>
      <w:r w:rsidR="008B640C" w:rsidRPr="008B640C">
        <w:rPr>
          <w:rFonts w:asciiTheme="minorBidi" w:hAnsiTheme="minorBidi"/>
          <w:b/>
          <w:bCs/>
          <w:sz w:val="24"/>
          <w:szCs w:val="24"/>
          <w:rtl/>
        </w:rPr>
        <w:fldChar w:fldCharType="begin">
          <w:ffData>
            <w:name w:val="מספר_המכרז"/>
            <w:enabled/>
            <w:calcOnExit w:val="0"/>
            <w:textInput>
              <w:default w:val="171/2023"/>
            </w:textInput>
          </w:ffData>
        </w:fldChar>
      </w:r>
      <w:bookmarkStart w:id="8" w:name="מספר_המכרז"/>
      <w:r w:rsidR="008B640C" w:rsidRPr="008B640C">
        <w:rPr>
          <w:rFonts w:asciiTheme="minorBidi" w:hAnsiTheme="minorBidi"/>
          <w:b/>
          <w:bCs/>
          <w:sz w:val="24"/>
          <w:szCs w:val="24"/>
          <w:rtl/>
        </w:rPr>
        <w:instrText xml:space="preserve"> </w:instrText>
      </w:r>
      <w:r w:rsidR="008B640C" w:rsidRPr="008B640C">
        <w:rPr>
          <w:rFonts w:asciiTheme="minorBidi" w:hAnsiTheme="minorBidi"/>
          <w:b/>
          <w:bCs/>
          <w:sz w:val="24"/>
          <w:szCs w:val="24"/>
        </w:rPr>
        <w:instrText>FORMTEXT</w:instrText>
      </w:r>
      <w:r w:rsidR="008B640C" w:rsidRPr="008B640C">
        <w:rPr>
          <w:rFonts w:asciiTheme="minorBidi" w:hAnsiTheme="minorBidi"/>
          <w:b/>
          <w:bCs/>
          <w:sz w:val="24"/>
          <w:szCs w:val="24"/>
          <w:rtl/>
        </w:rPr>
        <w:instrText xml:space="preserve"> </w:instrText>
      </w:r>
      <w:r w:rsidR="008B640C" w:rsidRPr="008B640C">
        <w:rPr>
          <w:rFonts w:asciiTheme="minorBidi" w:hAnsiTheme="minorBidi"/>
          <w:b/>
          <w:bCs/>
          <w:sz w:val="24"/>
          <w:szCs w:val="24"/>
          <w:rtl/>
        </w:rPr>
      </w:r>
      <w:r w:rsidR="008B640C" w:rsidRPr="008B640C">
        <w:rPr>
          <w:rFonts w:asciiTheme="minorBidi" w:hAnsiTheme="minorBidi"/>
          <w:b/>
          <w:bCs/>
          <w:sz w:val="24"/>
          <w:szCs w:val="24"/>
          <w:rtl/>
        </w:rPr>
        <w:fldChar w:fldCharType="separate"/>
      </w:r>
      <w:r w:rsidR="008B640C">
        <w:rPr>
          <w:rFonts w:asciiTheme="minorBidi" w:hAnsiTheme="minorBidi"/>
          <w:b/>
          <w:bCs/>
          <w:noProof/>
          <w:sz w:val="24"/>
          <w:szCs w:val="24"/>
          <w:rtl/>
        </w:rPr>
        <w:t>171/2023</w:t>
      </w:r>
      <w:r w:rsidR="008B640C" w:rsidRPr="008B640C">
        <w:rPr>
          <w:rFonts w:asciiTheme="minorBidi" w:hAnsiTheme="minorBidi"/>
          <w:b/>
          <w:bCs/>
          <w:sz w:val="24"/>
          <w:szCs w:val="24"/>
          <w:rtl/>
        </w:rPr>
        <w:fldChar w:fldCharType="end"/>
      </w:r>
      <w:bookmarkEnd w:id="8"/>
      <w:r w:rsidRPr="008B640C">
        <w:rPr>
          <w:rFonts w:asciiTheme="minorBidi" w:hAnsiTheme="minorBidi"/>
          <w:b/>
          <w:bCs/>
          <w:sz w:val="24"/>
          <w:szCs w:val="24"/>
          <w:rtl/>
        </w:rPr>
        <w:t xml:space="preserve"> – </w:t>
      </w:r>
      <w:r w:rsidRPr="008B640C">
        <w:rPr>
          <w:rFonts w:asciiTheme="minorBidi" w:hAnsiTheme="minorBidi"/>
          <w:b/>
          <w:bCs/>
          <w:noProof/>
          <w:sz w:val="24"/>
          <w:szCs w:val="24"/>
          <w:rtl/>
        </w:rPr>
        <w:fldChar w:fldCharType="begin"/>
      </w:r>
      <w:r w:rsidRPr="008B640C">
        <w:rPr>
          <w:rFonts w:asciiTheme="minorBidi" w:hAnsiTheme="minorBidi"/>
          <w:b/>
          <w:bCs/>
          <w:noProof/>
          <w:sz w:val="24"/>
          <w:szCs w:val="24"/>
          <w:rtl/>
        </w:rPr>
        <w:instrText xml:space="preserve"> </w:instrText>
      </w:r>
      <w:r w:rsidRPr="008B640C">
        <w:rPr>
          <w:rFonts w:asciiTheme="minorBidi" w:hAnsiTheme="minorBidi"/>
          <w:b/>
          <w:bCs/>
          <w:noProof/>
          <w:sz w:val="24"/>
          <w:szCs w:val="24"/>
        </w:rPr>
        <w:instrText>REF</w:instrText>
      </w:r>
      <w:r w:rsidRPr="008B640C">
        <w:rPr>
          <w:rFonts w:asciiTheme="minorBidi" w:hAnsiTheme="minorBidi"/>
          <w:b/>
          <w:bCs/>
          <w:noProof/>
          <w:sz w:val="24"/>
          <w:szCs w:val="24"/>
          <w:rtl/>
        </w:rPr>
        <w:instrText xml:space="preserve">  שם_המכרז \</w:instrText>
      </w:r>
      <w:r w:rsidRPr="008B640C">
        <w:rPr>
          <w:rFonts w:asciiTheme="minorBidi" w:hAnsiTheme="minorBidi"/>
          <w:b/>
          <w:bCs/>
          <w:noProof/>
          <w:sz w:val="24"/>
          <w:szCs w:val="24"/>
        </w:rPr>
        <w:instrText>h  \* MERGEFORMAT</w:instrText>
      </w:r>
      <w:r w:rsidRPr="008B640C">
        <w:rPr>
          <w:rFonts w:asciiTheme="minorBidi" w:hAnsiTheme="minorBidi"/>
          <w:b/>
          <w:bCs/>
          <w:noProof/>
          <w:sz w:val="24"/>
          <w:szCs w:val="24"/>
          <w:rtl/>
        </w:rPr>
        <w:instrText xml:space="preserve"> </w:instrText>
      </w:r>
      <w:r w:rsidRPr="008B640C">
        <w:rPr>
          <w:rFonts w:asciiTheme="minorBidi" w:hAnsiTheme="minorBidi"/>
          <w:b/>
          <w:bCs/>
          <w:noProof/>
          <w:sz w:val="24"/>
          <w:szCs w:val="24"/>
          <w:rtl/>
        </w:rPr>
      </w:r>
      <w:r w:rsidRPr="008B640C">
        <w:rPr>
          <w:rFonts w:asciiTheme="minorBidi" w:hAnsiTheme="minorBidi"/>
          <w:b/>
          <w:bCs/>
          <w:noProof/>
          <w:sz w:val="24"/>
          <w:szCs w:val="24"/>
          <w:rtl/>
        </w:rPr>
        <w:fldChar w:fldCharType="separate"/>
      </w:r>
      <w:r w:rsidR="008B640C" w:rsidRPr="008B640C">
        <w:rPr>
          <w:rFonts w:asciiTheme="minorBidi" w:hAnsiTheme="minorBidi"/>
          <w:b/>
          <w:bCs/>
          <w:noProof/>
          <w:sz w:val="24"/>
          <w:szCs w:val="24"/>
          <w:rtl/>
        </w:rPr>
        <w:t>אספקת ערכות אבלות לעובדי המשרד, בפריסה ארצית</w:t>
      </w:r>
      <w:r w:rsidRPr="008B640C">
        <w:rPr>
          <w:rFonts w:asciiTheme="minorBidi" w:hAnsiTheme="minorBidi"/>
          <w:b/>
          <w:bCs/>
          <w:noProof/>
          <w:sz w:val="24"/>
          <w:szCs w:val="24"/>
          <w:rtl/>
        </w:rPr>
        <w:fldChar w:fldCharType="end"/>
      </w:r>
      <w:r w:rsidRPr="008B640C">
        <w:rPr>
          <w:rFonts w:asciiTheme="minorBidi" w:hAnsiTheme="minorBidi"/>
          <w:b/>
          <w:bCs/>
          <w:noProof/>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 xml:space="preserve">יש לסמן להלן האם נדרש לצרף את חותמת המציע לאישור </w:t>
      </w:r>
      <w:proofErr w:type="spellStart"/>
      <w:r>
        <w:rPr>
          <w:rFonts w:asciiTheme="minorBidi" w:hAnsiTheme="minorBidi" w:cstheme="minorBidi" w:hint="cs"/>
          <w:b/>
          <w:bCs/>
          <w:rtl/>
        </w:rPr>
        <w:t>מורשי</w:t>
      </w:r>
      <w:proofErr w:type="spellEnd"/>
      <w:r>
        <w:rPr>
          <w:rFonts w:asciiTheme="minorBidi" w:hAnsiTheme="minorBidi" w:cstheme="minorBidi" w:hint="cs"/>
          <w:b/>
          <w:bCs/>
          <w:rtl/>
        </w:rPr>
        <w:t xml:space="preserve">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02DC66C2" w:rsidR="00D569B9" w:rsidRPr="00B80B94" w:rsidRDefault="00D569B9" w:rsidP="00394B01">
      <w:pPr>
        <w:pStyle w:val="20"/>
        <w:pageBreakBefore/>
        <w:widowControl w:val="0"/>
        <w:rPr>
          <w:rtl/>
        </w:rPr>
      </w:pPr>
      <w:bookmarkStart w:id="21" w:name="נספח_ניסיון_מציע_וצוות"/>
      <w:bookmarkStart w:id="22" w:name="_Toc9753032"/>
      <w:r w:rsidRPr="008B640C">
        <w:rPr>
          <w:rtl/>
        </w:rPr>
        <w:lastRenderedPageBreak/>
        <w:t>נספח</w:t>
      </w:r>
      <w:r w:rsidR="004979DD" w:rsidRPr="008B640C">
        <w:rPr>
          <w:rtl/>
        </w:rPr>
        <w:t xml:space="preserve"> </w:t>
      </w:r>
      <w:r w:rsidR="008B640C" w:rsidRPr="008B640C">
        <w:rPr>
          <w:rFonts w:hint="cs"/>
          <w:rtl/>
        </w:rPr>
        <w:t>ה</w:t>
      </w:r>
      <w:r w:rsidR="004979DD" w:rsidRPr="008B640C">
        <w:rPr>
          <w:rtl/>
        </w:rPr>
        <w:t>'</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22399559"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8B640C" w:rsidRPr="008B640C">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8B640C" w:rsidRPr="008B640C">
        <w:rPr>
          <w:rFonts w:asciiTheme="minorBidi" w:hAnsiTheme="minorBidi" w:cstheme="minorBidi"/>
          <w:b/>
          <w:bCs/>
          <w:rtl/>
        </w:rPr>
        <w:t>171/2023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8B640C">
        <w:rPr>
          <w:rFonts w:asciiTheme="minorBidi" w:hAnsiTheme="minorBidi" w:cstheme="minorBidi"/>
          <w:b/>
          <w:bCs/>
          <w:rtl/>
          <w:lang w:eastAsia="en-US"/>
        </w:rPr>
        <w:fldChar w:fldCharType="begin"/>
      </w:r>
      <w:r w:rsidRPr="008B640C">
        <w:rPr>
          <w:rFonts w:asciiTheme="minorBidi" w:hAnsiTheme="minorBidi" w:cstheme="minorBidi"/>
          <w:b/>
          <w:bCs/>
          <w:rtl/>
          <w:lang w:eastAsia="en-US"/>
        </w:rPr>
        <w:instrText xml:space="preserve"> </w:instrText>
      </w:r>
      <w:r w:rsidRPr="008B640C">
        <w:rPr>
          <w:rFonts w:asciiTheme="minorBidi" w:hAnsiTheme="minorBidi" w:cstheme="minorBidi"/>
          <w:b/>
          <w:bCs/>
          <w:lang w:eastAsia="en-US"/>
        </w:rPr>
        <w:instrText>REF</w:instrText>
      </w:r>
      <w:r w:rsidRPr="008B640C">
        <w:rPr>
          <w:rFonts w:asciiTheme="minorBidi" w:hAnsiTheme="minorBidi" w:cstheme="minorBidi"/>
          <w:b/>
          <w:bCs/>
          <w:rtl/>
          <w:lang w:eastAsia="en-US"/>
        </w:rPr>
        <w:instrText xml:space="preserve">  שם_המכרז \</w:instrText>
      </w:r>
      <w:r w:rsidRPr="008B640C">
        <w:rPr>
          <w:rFonts w:asciiTheme="minorBidi" w:hAnsiTheme="minorBidi" w:cstheme="minorBidi"/>
          <w:b/>
          <w:bCs/>
          <w:lang w:eastAsia="en-US"/>
        </w:rPr>
        <w:instrText>h  \* MERGEFORMAT</w:instrText>
      </w:r>
      <w:r w:rsidRPr="008B640C">
        <w:rPr>
          <w:rFonts w:asciiTheme="minorBidi" w:hAnsiTheme="minorBidi" w:cstheme="minorBidi"/>
          <w:b/>
          <w:bCs/>
          <w:rtl/>
          <w:lang w:eastAsia="en-US"/>
        </w:rPr>
        <w:instrText xml:space="preserve"> </w:instrText>
      </w:r>
      <w:r w:rsidRPr="008B640C">
        <w:rPr>
          <w:rFonts w:asciiTheme="minorBidi" w:hAnsiTheme="minorBidi" w:cstheme="minorBidi"/>
          <w:b/>
          <w:bCs/>
          <w:rtl/>
          <w:lang w:eastAsia="en-US"/>
        </w:rPr>
      </w:r>
      <w:r w:rsidRPr="008B640C">
        <w:rPr>
          <w:rFonts w:asciiTheme="minorBidi" w:hAnsiTheme="minorBidi" w:cstheme="minorBidi"/>
          <w:b/>
          <w:bCs/>
          <w:rtl/>
          <w:lang w:eastAsia="en-US"/>
        </w:rPr>
        <w:fldChar w:fldCharType="separate"/>
      </w:r>
      <w:r w:rsidR="008B640C" w:rsidRPr="008B640C">
        <w:rPr>
          <w:rFonts w:asciiTheme="minorBidi" w:hAnsiTheme="minorBidi" w:cstheme="minorBidi"/>
          <w:b/>
          <w:bCs/>
          <w:rtl/>
          <w:lang w:eastAsia="en-US"/>
        </w:rPr>
        <w:t>אספקת ערכות אבלות לעובדי המשרד, בפריסה ארצית</w:t>
      </w:r>
      <w:r w:rsidRPr="008B640C">
        <w:rPr>
          <w:rFonts w:asciiTheme="minorBidi" w:hAnsiTheme="minorBidi" w:cstheme="minorBidi"/>
          <w:b/>
          <w:bCs/>
          <w:rtl/>
          <w:lang w:eastAsia="en-US"/>
        </w:rPr>
        <w:fldChar w:fldCharType="end"/>
      </w:r>
      <w:r w:rsidRPr="008B640C">
        <w:rPr>
          <w:rFonts w:asciiTheme="minorBidi" w:hAnsiTheme="minorBidi" w:cstheme="minorBidi"/>
          <w:b/>
          <w:bCs/>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6621EA" w14:textId="0FD16BD8" w:rsidR="00DA627D" w:rsidRPr="00843BCA" w:rsidRDefault="00DA627D" w:rsidP="00DA627D">
      <w:pPr>
        <w:pStyle w:val="afe"/>
        <w:widowControl w:val="0"/>
        <w:numPr>
          <w:ilvl w:val="0"/>
          <w:numId w:val="11"/>
        </w:numPr>
        <w:bidi/>
        <w:spacing w:line="240" w:lineRule="auto"/>
        <w:contextualSpacing w:val="0"/>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r>
        <w:rPr>
          <w:rFonts w:asciiTheme="minorBidi" w:hAnsiTheme="minorBidi" w:cstheme="minorBidi" w:hint="cs"/>
          <w:b/>
          <w:bCs/>
          <w:rtl/>
        </w:rPr>
        <w:t>, בחינת ההמלצות תתבצע על בסיס פנייה לאנשי הקשר שפורטו ועל המציע לדאוג כי הם יהיו זמינים, לא תתבצע פנייה אל גורמים אחרים מטעם הלקוחות</w:t>
      </w:r>
      <w:r w:rsidRPr="00843BCA">
        <w:rPr>
          <w:rFonts w:asciiTheme="minorBidi" w:hAnsiTheme="minorBidi" w:cstheme="minorBidi"/>
          <w:b/>
          <w:bCs/>
          <w:rtl/>
        </w:rPr>
        <w:t>.</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62AE31A1"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DB3FC09" w14:textId="4C77C59B" w:rsidR="008B640C" w:rsidRPr="00C67BA7" w:rsidRDefault="008B640C" w:rsidP="008B640C">
      <w:pPr>
        <w:widowControl w:val="0"/>
        <w:ind w:left="360"/>
        <w:rPr>
          <w:rFonts w:asciiTheme="minorBidi" w:hAnsiTheme="minorBidi"/>
          <w:b/>
          <w:bCs/>
        </w:rPr>
      </w:pPr>
      <w:bookmarkStart w:id="25" w:name="_Ref474756220"/>
      <w:r w:rsidRPr="00C67BA7">
        <w:rPr>
          <w:rFonts w:asciiTheme="minorBidi" w:hAnsiTheme="minorBidi"/>
          <w:b/>
          <w:bCs/>
          <w:rtl/>
        </w:rPr>
        <w:t>על המציע למלא בטבלה שלהלן את ניסיונו ב</w:t>
      </w:r>
      <w:r w:rsidRPr="00B07E5D">
        <w:rPr>
          <w:rFonts w:hint="cs"/>
          <w:b/>
          <w:bCs/>
          <w:rtl/>
        </w:rPr>
        <w:t xml:space="preserve">אספקת ערכות שי, כגון: שי לחגים / ימי הולדת / ערכות אבלות / שי ליולדת וכיו"ב, בהיקף של 400 חבילות לפחות בכל שנה, בשווי של לפחות 150 ₪ לכל </w:t>
      </w:r>
      <w:r w:rsidRPr="008B640C">
        <w:rPr>
          <w:rFonts w:hint="cs"/>
          <w:b/>
          <w:bCs/>
          <w:rtl/>
        </w:rPr>
        <w:t>ערכה</w:t>
      </w:r>
      <w:r w:rsidRPr="00C67BA7">
        <w:rPr>
          <w:rFonts w:asciiTheme="minorBidi" w:hAnsiTheme="minorBidi" w:hint="cs"/>
          <w:b/>
          <w:bCs/>
          <w:rtl/>
        </w:rPr>
        <w:t xml:space="preserve"> </w:t>
      </w:r>
      <w:r w:rsidRPr="00B07E5D">
        <w:rPr>
          <w:rFonts w:asciiTheme="minorBidi" w:hAnsiTheme="minorBidi"/>
          <w:b/>
          <w:bCs/>
          <w:rtl/>
        </w:rPr>
        <w:t xml:space="preserve">במהלך </w:t>
      </w:r>
      <w:r w:rsidRPr="00B07E5D">
        <w:rPr>
          <w:rFonts w:asciiTheme="minorBidi" w:hAnsiTheme="minorBidi" w:hint="cs"/>
          <w:b/>
          <w:bCs/>
          <w:rtl/>
        </w:rPr>
        <w:t>חמש</w:t>
      </w:r>
      <w:r w:rsidRPr="00B07E5D">
        <w:rPr>
          <w:rFonts w:asciiTheme="minorBidi" w:hAnsiTheme="minorBidi"/>
          <w:b/>
          <w:bCs/>
          <w:rtl/>
        </w:rPr>
        <w:t xml:space="preserve"> השנים האחרונות הקודמות למועד האחרון להגשת ההצעות</w:t>
      </w:r>
      <w:r w:rsidRPr="00C67BA7">
        <w:rPr>
          <w:rFonts w:asciiTheme="minorBidi" w:hAnsiTheme="minorBidi" w:hint="cs"/>
          <w:b/>
          <w:bCs/>
          <w:rtl/>
        </w:rPr>
        <w:t xml:space="preserve"> </w:t>
      </w:r>
      <w:r w:rsidRPr="00C67BA7">
        <w:rPr>
          <w:rFonts w:asciiTheme="minorBidi" w:hAnsiTheme="minorBidi"/>
          <w:b/>
          <w:bCs/>
          <w:rtl/>
        </w:rPr>
        <w:t xml:space="preserve">(סעיף </w:t>
      </w:r>
      <w:r>
        <w:rPr>
          <w:rFonts w:asciiTheme="minorBidi" w:hAnsiTheme="minorBidi"/>
          <w:b/>
          <w:bCs/>
          <w:cs/>
        </w:rPr>
        <w:t>‎</w:t>
      </w:r>
      <w:r>
        <w:rPr>
          <w:rFonts w:asciiTheme="minorBidi" w:hAnsiTheme="minorBidi"/>
          <w:b/>
          <w:bCs/>
        </w:rPr>
        <w:t>3.2.1</w:t>
      </w:r>
      <w:r w:rsidRPr="00C67BA7">
        <w:rPr>
          <w:rFonts w:asciiTheme="minorBidi" w:hAnsiTheme="minorBidi"/>
          <w:b/>
          <w:bCs/>
          <w:rtl/>
        </w:rPr>
        <w:t xml:space="preserve"> למכרז</w:t>
      </w:r>
      <w:r w:rsidRPr="00C67BA7">
        <w:rPr>
          <w:rFonts w:asciiTheme="minorBidi" w:hAnsiTheme="minorBidi" w:hint="cs"/>
          <w:b/>
          <w:bCs/>
          <w:rtl/>
        </w:rPr>
        <w:t xml:space="preserve">, אמת מידה </w:t>
      </w:r>
      <w:r>
        <w:rPr>
          <w:rFonts w:asciiTheme="minorBidi" w:hAnsiTheme="minorBidi"/>
          <w:b/>
          <w:bCs/>
          <w:cs/>
        </w:rPr>
        <w:t>‎</w:t>
      </w:r>
      <w:r>
        <w:rPr>
          <w:rFonts w:asciiTheme="minorBidi" w:hAnsiTheme="minorBidi"/>
          <w:b/>
          <w:bCs/>
        </w:rPr>
        <w:t>1.1</w:t>
      </w:r>
      <w:r w:rsidRPr="00C67BA7">
        <w:rPr>
          <w:rFonts w:asciiTheme="minorBidi" w:hAnsiTheme="minorBidi"/>
          <w:b/>
          <w:bCs/>
          <w:rtl/>
        </w:rPr>
        <w:t>):</w:t>
      </w:r>
      <w:bookmarkEnd w:id="25"/>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96"/>
        <w:gridCol w:w="2214"/>
        <w:gridCol w:w="1168"/>
        <w:gridCol w:w="1168"/>
        <w:gridCol w:w="1145"/>
        <w:gridCol w:w="1325"/>
        <w:gridCol w:w="866"/>
        <w:gridCol w:w="801"/>
        <w:gridCol w:w="821"/>
        <w:gridCol w:w="848"/>
        <w:gridCol w:w="960"/>
        <w:gridCol w:w="859"/>
        <w:gridCol w:w="905"/>
      </w:tblGrid>
      <w:tr w:rsidR="008B640C" w:rsidRPr="00C67BA7" w14:paraId="558B555D" w14:textId="77777777" w:rsidTr="00B71C7F">
        <w:trPr>
          <w:trHeight w:val="473"/>
          <w:tblHeader/>
          <w:jc w:val="right"/>
        </w:trPr>
        <w:tc>
          <w:tcPr>
            <w:tcW w:w="1196" w:type="dxa"/>
            <w:shd w:val="clear" w:color="auto" w:fill="F2F2F2" w:themeFill="background1" w:themeFillShade="F2"/>
          </w:tcPr>
          <w:p w14:paraId="0CD8BCB7"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שם הגוף / הארגון לו ניתן השירות</w:t>
            </w:r>
          </w:p>
        </w:tc>
        <w:tc>
          <w:tcPr>
            <w:tcW w:w="2214" w:type="dxa"/>
            <w:shd w:val="clear" w:color="auto" w:fill="F2F2F2" w:themeFill="background1" w:themeFillShade="F2"/>
          </w:tcPr>
          <w:p w14:paraId="71CC6AFB"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פרטים בדבר השירותים או מהות השירות שניתן על-ידי המציע</w:t>
            </w:r>
          </w:p>
        </w:tc>
        <w:tc>
          <w:tcPr>
            <w:tcW w:w="1168" w:type="dxa"/>
            <w:shd w:val="clear" w:color="auto" w:fill="F2F2F2" w:themeFill="background1" w:themeFillShade="F2"/>
          </w:tcPr>
          <w:p w14:paraId="4A31095B"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שווי כל ערכה שסופקה במסגרת השירותים</w:t>
            </w:r>
          </w:p>
        </w:tc>
        <w:tc>
          <w:tcPr>
            <w:tcW w:w="1168" w:type="dxa"/>
            <w:shd w:val="clear" w:color="auto" w:fill="F2F2F2" w:themeFill="background1" w:themeFillShade="F2"/>
          </w:tcPr>
          <w:p w14:paraId="5640D0BB"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מספר הערכות שסופקו במסגרת השירותים בכל שנה</w:t>
            </w:r>
          </w:p>
        </w:tc>
        <w:tc>
          <w:tcPr>
            <w:tcW w:w="1145" w:type="dxa"/>
            <w:shd w:val="clear" w:color="auto" w:fill="F2F2F2" w:themeFill="background1" w:themeFillShade="F2"/>
          </w:tcPr>
          <w:p w14:paraId="0F948CA0"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ערכות השי שניתנו במסגרת השירותים היו פיזיות</w:t>
            </w:r>
          </w:p>
        </w:tc>
        <w:tc>
          <w:tcPr>
            <w:tcW w:w="1325" w:type="dxa"/>
            <w:shd w:val="clear" w:color="auto" w:fill="F2F2F2" w:themeFill="background1" w:themeFillShade="F2"/>
          </w:tcPr>
          <w:p w14:paraId="50E37ECF" w14:textId="31820D9F"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האם הניסיון מתקיים במציע / בבעל השליטה /מנכ"ל ה</w:t>
            </w:r>
            <w:r w:rsidRPr="00B07E5D">
              <w:rPr>
                <w:rFonts w:asciiTheme="minorBidi" w:hAnsiTheme="minorBidi" w:cstheme="minorBidi"/>
                <w:b/>
                <w:bCs/>
                <w:rtl/>
              </w:rPr>
              <w:t>מציע</w:t>
            </w:r>
            <w:r w:rsidRPr="00C67BA7">
              <w:rPr>
                <w:rFonts w:asciiTheme="minorBidi" w:hAnsiTheme="minorBidi" w:cstheme="minorBidi"/>
                <w:b/>
                <w:bCs/>
                <w:rtl/>
              </w:rPr>
              <w:t xml:space="preserve"> (אם בבעל השליטה / מנכ"ל – יש לציין את שמו)</w:t>
            </w:r>
          </w:p>
        </w:tc>
        <w:tc>
          <w:tcPr>
            <w:tcW w:w="866" w:type="dxa"/>
            <w:shd w:val="clear" w:color="auto" w:fill="F2F2F2" w:themeFill="background1" w:themeFillShade="F2"/>
          </w:tcPr>
          <w:p w14:paraId="4284BD3E"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תחילת מתן שירות</w:t>
            </w:r>
          </w:p>
          <w:p w14:paraId="795CB887"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(חודש)</w:t>
            </w:r>
          </w:p>
        </w:tc>
        <w:tc>
          <w:tcPr>
            <w:tcW w:w="801" w:type="dxa"/>
            <w:shd w:val="clear" w:color="auto" w:fill="F2F2F2" w:themeFill="background1" w:themeFillShade="F2"/>
          </w:tcPr>
          <w:p w14:paraId="75201E68"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תחילת מתן שירות</w:t>
            </w:r>
          </w:p>
          <w:p w14:paraId="6C3B7649"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(שנה)</w:t>
            </w:r>
          </w:p>
        </w:tc>
        <w:tc>
          <w:tcPr>
            <w:tcW w:w="821" w:type="dxa"/>
            <w:shd w:val="clear" w:color="auto" w:fill="F2F2F2" w:themeFill="background1" w:themeFillShade="F2"/>
          </w:tcPr>
          <w:p w14:paraId="4035CE1F"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סיום מתן שירות</w:t>
            </w:r>
          </w:p>
          <w:p w14:paraId="6B3161FC"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(חודש)</w:t>
            </w:r>
          </w:p>
        </w:tc>
        <w:tc>
          <w:tcPr>
            <w:tcW w:w="848" w:type="dxa"/>
            <w:shd w:val="clear" w:color="auto" w:fill="F2F2F2" w:themeFill="background1" w:themeFillShade="F2"/>
          </w:tcPr>
          <w:p w14:paraId="608901DF"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סיום מתן שירות</w:t>
            </w:r>
          </w:p>
          <w:p w14:paraId="0319B5A3"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(שנה)</w:t>
            </w:r>
          </w:p>
        </w:tc>
        <w:tc>
          <w:tcPr>
            <w:tcW w:w="960" w:type="dxa"/>
            <w:shd w:val="clear" w:color="auto" w:fill="F2F2F2" w:themeFill="background1" w:themeFillShade="F2"/>
          </w:tcPr>
          <w:p w14:paraId="0C59D7BB"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שם איש קשר</w:t>
            </w:r>
          </w:p>
          <w:p w14:paraId="6DB5C62C"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אליו יפנה המשרד במסגרת קבלת המלצות</w:t>
            </w:r>
          </w:p>
        </w:tc>
        <w:tc>
          <w:tcPr>
            <w:tcW w:w="859" w:type="dxa"/>
            <w:shd w:val="clear" w:color="auto" w:fill="F2F2F2" w:themeFill="background1" w:themeFillShade="F2"/>
          </w:tcPr>
          <w:p w14:paraId="71808161"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טלפון נייד</w:t>
            </w:r>
          </w:p>
          <w:p w14:paraId="69F05D72"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של איש הקשר</w:t>
            </w:r>
          </w:p>
        </w:tc>
        <w:tc>
          <w:tcPr>
            <w:tcW w:w="905" w:type="dxa"/>
            <w:shd w:val="clear" w:color="auto" w:fill="F2F2F2" w:themeFill="background1" w:themeFillShade="F2"/>
          </w:tcPr>
          <w:p w14:paraId="453DDE51"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תפקיד</w:t>
            </w:r>
          </w:p>
          <w:p w14:paraId="7186A596"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איש הקשר</w:t>
            </w:r>
          </w:p>
        </w:tc>
      </w:tr>
      <w:tr w:rsidR="008B640C" w:rsidRPr="00C67BA7" w14:paraId="07C7952C" w14:textId="77777777" w:rsidTr="00B71C7F">
        <w:trPr>
          <w:trHeight w:val="850"/>
          <w:jc w:val="right"/>
        </w:trPr>
        <w:tc>
          <w:tcPr>
            <w:tcW w:w="1196" w:type="dxa"/>
          </w:tcPr>
          <w:p w14:paraId="5D56C3F3" w14:textId="77777777" w:rsidR="008B640C" w:rsidRPr="00C67BA7" w:rsidRDefault="008B640C" w:rsidP="00B71C7F">
            <w:pPr>
              <w:widowControl w:val="0"/>
              <w:rPr>
                <w:rFonts w:asciiTheme="minorBidi" w:hAnsiTheme="minorBidi" w:cstheme="minorBidi"/>
                <w:rtl/>
              </w:rPr>
            </w:pPr>
          </w:p>
        </w:tc>
        <w:tc>
          <w:tcPr>
            <w:tcW w:w="2214" w:type="dxa"/>
          </w:tcPr>
          <w:p w14:paraId="64A82215" w14:textId="77777777" w:rsidR="008B640C" w:rsidRPr="00C67BA7" w:rsidRDefault="008B640C" w:rsidP="00B71C7F">
            <w:pPr>
              <w:widowControl w:val="0"/>
              <w:rPr>
                <w:rFonts w:asciiTheme="minorBidi" w:hAnsiTheme="minorBidi" w:cstheme="minorBidi"/>
                <w:rtl/>
              </w:rPr>
            </w:pPr>
          </w:p>
        </w:tc>
        <w:tc>
          <w:tcPr>
            <w:tcW w:w="1168" w:type="dxa"/>
          </w:tcPr>
          <w:p w14:paraId="2130738C" w14:textId="77777777" w:rsidR="008B640C" w:rsidRPr="00C67BA7" w:rsidRDefault="008B640C" w:rsidP="00B71C7F">
            <w:pPr>
              <w:widowControl w:val="0"/>
              <w:rPr>
                <w:rFonts w:asciiTheme="minorBidi" w:hAnsiTheme="minorBidi" w:cstheme="minorBidi"/>
                <w:rtl/>
              </w:rPr>
            </w:pPr>
          </w:p>
        </w:tc>
        <w:tc>
          <w:tcPr>
            <w:tcW w:w="1168" w:type="dxa"/>
          </w:tcPr>
          <w:p w14:paraId="5ACD7542" w14:textId="77777777" w:rsidR="008B640C" w:rsidRPr="00C67BA7" w:rsidRDefault="008B640C" w:rsidP="00B71C7F">
            <w:pPr>
              <w:widowControl w:val="0"/>
              <w:rPr>
                <w:rFonts w:asciiTheme="minorBidi" w:hAnsiTheme="minorBidi" w:cstheme="minorBidi"/>
                <w:rtl/>
              </w:rPr>
            </w:pPr>
          </w:p>
        </w:tc>
        <w:tc>
          <w:tcPr>
            <w:tcW w:w="1145" w:type="dxa"/>
          </w:tcPr>
          <w:p w14:paraId="1718560C"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1BA9C182"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5A716613" w14:textId="77777777" w:rsidR="008B640C" w:rsidRPr="00C67BA7" w:rsidRDefault="008B640C" w:rsidP="00B71C7F">
            <w:pPr>
              <w:widowControl w:val="0"/>
              <w:rPr>
                <w:rFonts w:asciiTheme="minorBidi" w:hAnsiTheme="minorBidi" w:cstheme="minorBidi"/>
                <w:rtl/>
              </w:rPr>
            </w:pPr>
          </w:p>
        </w:tc>
        <w:tc>
          <w:tcPr>
            <w:tcW w:w="866" w:type="dxa"/>
          </w:tcPr>
          <w:p w14:paraId="4B65DC8A" w14:textId="77777777" w:rsidR="008B640C" w:rsidRPr="00C67BA7" w:rsidRDefault="008B640C" w:rsidP="00B71C7F">
            <w:pPr>
              <w:widowControl w:val="0"/>
              <w:rPr>
                <w:rFonts w:asciiTheme="minorBidi" w:hAnsiTheme="minorBidi" w:cstheme="minorBidi"/>
                <w:rtl/>
              </w:rPr>
            </w:pPr>
          </w:p>
        </w:tc>
        <w:tc>
          <w:tcPr>
            <w:tcW w:w="801" w:type="dxa"/>
          </w:tcPr>
          <w:p w14:paraId="1DCA7AB8" w14:textId="77777777" w:rsidR="008B640C" w:rsidRPr="00C67BA7" w:rsidRDefault="008B640C" w:rsidP="00B71C7F">
            <w:pPr>
              <w:widowControl w:val="0"/>
              <w:rPr>
                <w:rFonts w:asciiTheme="minorBidi" w:hAnsiTheme="minorBidi" w:cstheme="minorBidi"/>
                <w:rtl/>
              </w:rPr>
            </w:pPr>
          </w:p>
        </w:tc>
        <w:tc>
          <w:tcPr>
            <w:tcW w:w="821" w:type="dxa"/>
          </w:tcPr>
          <w:p w14:paraId="7BD29D7C" w14:textId="77777777" w:rsidR="008B640C" w:rsidRPr="00C67BA7" w:rsidRDefault="008B640C" w:rsidP="00B71C7F">
            <w:pPr>
              <w:widowControl w:val="0"/>
              <w:rPr>
                <w:rFonts w:asciiTheme="minorBidi" w:hAnsiTheme="minorBidi" w:cstheme="minorBidi"/>
                <w:rtl/>
              </w:rPr>
            </w:pPr>
          </w:p>
        </w:tc>
        <w:tc>
          <w:tcPr>
            <w:tcW w:w="848" w:type="dxa"/>
          </w:tcPr>
          <w:p w14:paraId="59F0AA89" w14:textId="77777777" w:rsidR="008B640C" w:rsidRPr="00C67BA7" w:rsidRDefault="008B640C" w:rsidP="00B71C7F">
            <w:pPr>
              <w:widowControl w:val="0"/>
              <w:rPr>
                <w:rFonts w:asciiTheme="minorBidi" w:hAnsiTheme="minorBidi" w:cstheme="minorBidi"/>
                <w:rtl/>
              </w:rPr>
            </w:pPr>
          </w:p>
        </w:tc>
        <w:tc>
          <w:tcPr>
            <w:tcW w:w="960" w:type="dxa"/>
          </w:tcPr>
          <w:p w14:paraId="00CB39CB" w14:textId="77777777" w:rsidR="008B640C" w:rsidRPr="00C67BA7" w:rsidRDefault="008B640C" w:rsidP="00B71C7F">
            <w:pPr>
              <w:widowControl w:val="0"/>
              <w:rPr>
                <w:rFonts w:asciiTheme="minorBidi" w:hAnsiTheme="minorBidi" w:cstheme="minorBidi"/>
                <w:rtl/>
              </w:rPr>
            </w:pPr>
          </w:p>
        </w:tc>
        <w:tc>
          <w:tcPr>
            <w:tcW w:w="859" w:type="dxa"/>
          </w:tcPr>
          <w:p w14:paraId="0F74C311" w14:textId="77777777" w:rsidR="008B640C" w:rsidRPr="00C67BA7" w:rsidRDefault="008B640C" w:rsidP="00B71C7F">
            <w:pPr>
              <w:widowControl w:val="0"/>
              <w:rPr>
                <w:rFonts w:asciiTheme="minorBidi" w:hAnsiTheme="minorBidi" w:cstheme="minorBidi"/>
                <w:rtl/>
              </w:rPr>
            </w:pPr>
          </w:p>
        </w:tc>
        <w:tc>
          <w:tcPr>
            <w:tcW w:w="905" w:type="dxa"/>
          </w:tcPr>
          <w:p w14:paraId="0D6C1E00" w14:textId="77777777" w:rsidR="008B640C" w:rsidRPr="00C67BA7" w:rsidRDefault="008B640C" w:rsidP="00B71C7F">
            <w:pPr>
              <w:widowControl w:val="0"/>
              <w:rPr>
                <w:rFonts w:asciiTheme="minorBidi" w:hAnsiTheme="minorBidi" w:cstheme="minorBidi"/>
                <w:rtl/>
              </w:rPr>
            </w:pPr>
          </w:p>
        </w:tc>
      </w:tr>
      <w:tr w:rsidR="008B640C" w:rsidRPr="00C67BA7" w14:paraId="34427949" w14:textId="77777777" w:rsidTr="00B71C7F">
        <w:trPr>
          <w:trHeight w:val="850"/>
          <w:jc w:val="right"/>
        </w:trPr>
        <w:tc>
          <w:tcPr>
            <w:tcW w:w="1196" w:type="dxa"/>
          </w:tcPr>
          <w:p w14:paraId="0EB2666F" w14:textId="77777777" w:rsidR="008B640C" w:rsidRPr="00C67BA7" w:rsidRDefault="008B640C" w:rsidP="00B71C7F">
            <w:pPr>
              <w:widowControl w:val="0"/>
              <w:rPr>
                <w:rFonts w:asciiTheme="minorBidi" w:hAnsiTheme="minorBidi" w:cstheme="minorBidi"/>
                <w:rtl/>
              </w:rPr>
            </w:pPr>
          </w:p>
        </w:tc>
        <w:tc>
          <w:tcPr>
            <w:tcW w:w="2214" w:type="dxa"/>
          </w:tcPr>
          <w:p w14:paraId="6D1056F3" w14:textId="77777777" w:rsidR="008B640C" w:rsidRPr="00C67BA7" w:rsidRDefault="008B640C" w:rsidP="00B71C7F">
            <w:pPr>
              <w:widowControl w:val="0"/>
              <w:rPr>
                <w:rFonts w:asciiTheme="minorBidi" w:hAnsiTheme="minorBidi" w:cstheme="minorBidi"/>
                <w:rtl/>
              </w:rPr>
            </w:pPr>
          </w:p>
        </w:tc>
        <w:tc>
          <w:tcPr>
            <w:tcW w:w="1168" w:type="dxa"/>
          </w:tcPr>
          <w:p w14:paraId="26E48753" w14:textId="77777777" w:rsidR="008B640C" w:rsidRPr="00C67BA7" w:rsidRDefault="008B640C" w:rsidP="00B71C7F">
            <w:pPr>
              <w:widowControl w:val="0"/>
              <w:rPr>
                <w:rFonts w:asciiTheme="minorBidi" w:hAnsiTheme="minorBidi" w:cstheme="minorBidi"/>
                <w:rtl/>
              </w:rPr>
            </w:pPr>
          </w:p>
        </w:tc>
        <w:tc>
          <w:tcPr>
            <w:tcW w:w="1168" w:type="dxa"/>
          </w:tcPr>
          <w:p w14:paraId="282851B2" w14:textId="77777777" w:rsidR="008B640C" w:rsidRPr="00C67BA7" w:rsidRDefault="008B640C" w:rsidP="00B71C7F">
            <w:pPr>
              <w:widowControl w:val="0"/>
              <w:rPr>
                <w:rFonts w:asciiTheme="minorBidi" w:hAnsiTheme="minorBidi" w:cstheme="minorBidi"/>
                <w:rtl/>
              </w:rPr>
            </w:pPr>
          </w:p>
        </w:tc>
        <w:tc>
          <w:tcPr>
            <w:tcW w:w="1145" w:type="dxa"/>
          </w:tcPr>
          <w:p w14:paraId="2DD2EBA3"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0FA69B1E"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05998BA5" w14:textId="77777777" w:rsidR="008B640C" w:rsidRPr="00C67BA7" w:rsidRDefault="008B640C" w:rsidP="00B71C7F">
            <w:pPr>
              <w:widowControl w:val="0"/>
              <w:rPr>
                <w:rFonts w:asciiTheme="minorBidi" w:hAnsiTheme="minorBidi" w:cstheme="minorBidi"/>
                <w:rtl/>
              </w:rPr>
            </w:pPr>
          </w:p>
        </w:tc>
        <w:tc>
          <w:tcPr>
            <w:tcW w:w="866" w:type="dxa"/>
          </w:tcPr>
          <w:p w14:paraId="6E8EDFD4" w14:textId="77777777" w:rsidR="008B640C" w:rsidRPr="00C67BA7" w:rsidRDefault="008B640C" w:rsidP="00B71C7F">
            <w:pPr>
              <w:widowControl w:val="0"/>
              <w:rPr>
                <w:rFonts w:asciiTheme="minorBidi" w:hAnsiTheme="minorBidi" w:cstheme="minorBidi"/>
                <w:rtl/>
              </w:rPr>
            </w:pPr>
          </w:p>
        </w:tc>
        <w:tc>
          <w:tcPr>
            <w:tcW w:w="801" w:type="dxa"/>
          </w:tcPr>
          <w:p w14:paraId="7A2DAC44" w14:textId="77777777" w:rsidR="008B640C" w:rsidRPr="00C67BA7" w:rsidRDefault="008B640C" w:rsidP="00B71C7F">
            <w:pPr>
              <w:widowControl w:val="0"/>
              <w:rPr>
                <w:rFonts w:asciiTheme="minorBidi" w:hAnsiTheme="minorBidi" w:cstheme="minorBidi"/>
                <w:rtl/>
              </w:rPr>
            </w:pPr>
          </w:p>
        </w:tc>
        <w:tc>
          <w:tcPr>
            <w:tcW w:w="821" w:type="dxa"/>
          </w:tcPr>
          <w:p w14:paraId="4536AE67" w14:textId="77777777" w:rsidR="008B640C" w:rsidRPr="00C67BA7" w:rsidRDefault="008B640C" w:rsidP="00B71C7F">
            <w:pPr>
              <w:widowControl w:val="0"/>
              <w:rPr>
                <w:rFonts w:asciiTheme="minorBidi" w:hAnsiTheme="minorBidi" w:cstheme="minorBidi"/>
                <w:rtl/>
              </w:rPr>
            </w:pPr>
          </w:p>
        </w:tc>
        <w:tc>
          <w:tcPr>
            <w:tcW w:w="848" w:type="dxa"/>
          </w:tcPr>
          <w:p w14:paraId="5DCD8F71" w14:textId="77777777" w:rsidR="008B640C" w:rsidRPr="00C67BA7" w:rsidRDefault="008B640C" w:rsidP="00B71C7F">
            <w:pPr>
              <w:widowControl w:val="0"/>
              <w:rPr>
                <w:rFonts w:asciiTheme="minorBidi" w:hAnsiTheme="minorBidi" w:cstheme="minorBidi"/>
                <w:rtl/>
              </w:rPr>
            </w:pPr>
          </w:p>
        </w:tc>
        <w:tc>
          <w:tcPr>
            <w:tcW w:w="960" w:type="dxa"/>
          </w:tcPr>
          <w:p w14:paraId="3204BCB7" w14:textId="77777777" w:rsidR="008B640C" w:rsidRPr="00C67BA7" w:rsidRDefault="008B640C" w:rsidP="00B71C7F">
            <w:pPr>
              <w:widowControl w:val="0"/>
              <w:rPr>
                <w:rFonts w:asciiTheme="minorBidi" w:hAnsiTheme="minorBidi" w:cstheme="minorBidi"/>
                <w:rtl/>
              </w:rPr>
            </w:pPr>
          </w:p>
        </w:tc>
        <w:tc>
          <w:tcPr>
            <w:tcW w:w="859" w:type="dxa"/>
          </w:tcPr>
          <w:p w14:paraId="7AC88A13" w14:textId="77777777" w:rsidR="008B640C" w:rsidRPr="00C67BA7" w:rsidRDefault="008B640C" w:rsidP="00B71C7F">
            <w:pPr>
              <w:widowControl w:val="0"/>
              <w:rPr>
                <w:rFonts w:asciiTheme="minorBidi" w:hAnsiTheme="minorBidi" w:cstheme="minorBidi"/>
                <w:rtl/>
              </w:rPr>
            </w:pPr>
          </w:p>
        </w:tc>
        <w:tc>
          <w:tcPr>
            <w:tcW w:w="905" w:type="dxa"/>
          </w:tcPr>
          <w:p w14:paraId="7A65F3AF" w14:textId="77777777" w:rsidR="008B640C" w:rsidRPr="00C67BA7" w:rsidRDefault="008B640C" w:rsidP="00B71C7F">
            <w:pPr>
              <w:widowControl w:val="0"/>
              <w:rPr>
                <w:rFonts w:asciiTheme="minorBidi" w:hAnsiTheme="minorBidi" w:cstheme="minorBidi"/>
                <w:rtl/>
              </w:rPr>
            </w:pPr>
          </w:p>
        </w:tc>
      </w:tr>
      <w:tr w:rsidR="008B640C" w:rsidRPr="00C67BA7" w14:paraId="5689ECB3" w14:textId="77777777" w:rsidTr="00B71C7F">
        <w:trPr>
          <w:trHeight w:val="850"/>
          <w:jc w:val="right"/>
        </w:trPr>
        <w:tc>
          <w:tcPr>
            <w:tcW w:w="1196" w:type="dxa"/>
          </w:tcPr>
          <w:p w14:paraId="7533B0F8" w14:textId="77777777" w:rsidR="008B640C" w:rsidRPr="00C67BA7" w:rsidRDefault="008B640C" w:rsidP="00B71C7F">
            <w:pPr>
              <w:widowControl w:val="0"/>
              <w:rPr>
                <w:rFonts w:asciiTheme="minorBidi" w:hAnsiTheme="minorBidi" w:cstheme="minorBidi"/>
                <w:rtl/>
              </w:rPr>
            </w:pPr>
          </w:p>
        </w:tc>
        <w:tc>
          <w:tcPr>
            <w:tcW w:w="2214" w:type="dxa"/>
          </w:tcPr>
          <w:p w14:paraId="5B1916EC" w14:textId="77777777" w:rsidR="008B640C" w:rsidRPr="00C67BA7" w:rsidRDefault="008B640C" w:rsidP="00B71C7F">
            <w:pPr>
              <w:widowControl w:val="0"/>
              <w:rPr>
                <w:rFonts w:asciiTheme="minorBidi" w:hAnsiTheme="minorBidi" w:cstheme="minorBidi"/>
                <w:rtl/>
              </w:rPr>
            </w:pPr>
          </w:p>
        </w:tc>
        <w:tc>
          <w:tcPr>
            <w:tcW w:w="1168" w:type="dxa"/>
          </w:tcPr>
          <w:p w14:paraId="6C914D40" w14:textId="77777777" w:rsidR="008B640C" w:rsidRPr="00C67BA7" w:rsidRDefault="008B640C" w:rsidP="00B71C7F">
            <w:pPr>
              <w:widowControl w:val="0"/>
              <w:rPr>
                <w:rFonts w:asciiTheme="minorBidi" w:hAnsiTheme="minorBidi" w:cstheme="minorBidi"/>
                <w:rtl/>
              </w:rPr>
            </w:pPr>
          </w:p>
        </w:tc>
        <w:tc>
          <w:tcPr>
            <w:tcW w:w="1168" w:type="dxa"/>
          </w:tcPr>
          <w:p w14:paraId="1D4D7136" w14:textId="77777777" w:rsidR="008B640C" w:rsidRPr="00C67BA7" w:rsidRDefault="008B640C" w:rsidP="00B71C7F">
            <w:pPr>
              <w:widowControl w:val="0"/>
              <w:rPr>
                <w:rFonts w:asciiTheme="minorBidi" w:hAnsiTheme="minorBidi" w:cstheme="minorBidi"/>
                <w:rtl/>
              </w:rPr>
            </w:pPr>
          </w:p>
        </w:tc>
        <w:tc>
          <w:tcPr>
            <w:tcW w:w="1145" w:type="dxa"/>
          </w:tcPr>
          <w:p w14:paraId="3EFCD9E4"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053FDF4A"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7E65DD17" w14:textId="77777777" w:rsidR="008B640C" w:rsidRPr="00C67BA7" w:rsidRDefault="008B640C" w:rsidP="00B71C7F">
            <w:pPr>
              <w:widowControl w:val="0"/>
              <w:rPr>
                <w:rFonts w:asciiTheme="minorBidi" w:hAnsiTheme="minorBidi" w:cstheme="minorBidi"/>
                <w:rtl/>
              </w:rPr>
            </w:pPr>
          </w:p>
        </w:tc>
        <w:tc>
          <w:tcPr>
            <w:tcW w:w="866" w:type="dxa"/>
          </w:tcPr>
          <w:p w14:paraId="24DFB8F0" w14:textId="77777777" w:rsidR="008B640C" w:rsidRPr="00C67BA7" w:rsidRDefault="008B640C" w:rsidP="00B71C7F">
            <w:pPr>
              <w:widowControl w:val="0"/>
              <w:rPr>
                <w:rFonts w:asciiTheme="minorBidi" w:hAnsiTheme="minorBidi" w:cstheme="minorBidi"/>
                <w:rtl/>
              </w:rPr>
            </w:pPr>
          </w:p>
        </w:tc>
        <w:tc>
          <w:tcPr>
            <w:tcW w:w="801" w:type="dxa"/>
          </w:tcPr>
          <w:p w14:paraId="35C69326" w14:textId="77777777" w:rsidR="008B640C" w:rsidRPr="00C67BA7" w:rsidRDefault="008B640C" w:rsidP="00B71C7F">
            <w:pPr>
              <w:widowControl w:val="0"/>
              <w:rPr>
                <w:rFonts w:asciiTheme="minorBidi" w:hAnsiTheme="minorBidi" w:cstheme="minorBidi"/>
                <w:rtl/>
              </w:rPr>
            </w:pPr>
          </w:p>
        </w:tc>
        <w:tc>
          <w:tcPr>
            <w:tcW w:w="821" w:type="dxa"/>
          </w:tcPr>
          <w:p w14:paraId="1E07E8FB" w14:textId="77777777" w:rsidR="008B640C" w:rsidRPr="00C67BA7" w:rsidRDefault="008B640C" w:rsidP="00B71C7F">
            <w:pPr>
              <w:widowControl w:val="0"/>
              <w:rPr>
                <w:rFonts w:asciiTheme="minorBidi" w:hAnsiTheme="minorBidi" w:cstheme="minorBidi"/>
                <w:rtl/>
              </w:rPr>
            </w:pPr>
          </w:p>
        </w:tc>
        <w:tc>
          <w:tcPr>
            <w:tcW w:w="848" w:type="dxa"/>
          </w:tcPr>
          <w:p w14:paraId="3081A64C" w14:textId="77777777" w:rsidR="008B640C" w:rsidRPr="00C67BA7" w:rsidRDefault="008B640C" w:rsidP="00B71C7F">
            <w:pPr>
              <w:widowControl w:val="0"/>
              <w:rPr>
                <w:rFonts w:asciiTheme="minorBidi" w:hAnsiTheme="minorBidi" w:cstheme="minorBidi"/>
                <w:rtl/>
              </w:rPr>
            </w:pPr>
          </w:p>
        </w:tc>
        <w:tc>
          <w:tcPr>
            <w:tcW w:w="960" w:type="dxa"/>
          </w:tcPr>
          <w:p w14:paraId="78D58587" w14:textId="77777777" w:rsidR="008B640C" w:rsidRPr="00C67BA7" w:rsidRDefault="008B640C" w:rsidP="00B71C7F">
            <w:pPr>
              <w:widowControl w:val="0"/>
              <w:rPr>
                <w:rFonts w:asciiTheme="minorBidi" w:hAnsiTheme="minorBidi" w:cstheme="minorBidi"/>
                <w:rtl/>
              </w:rPr>
            </w:pPr>
          </w:p>
        </w:tc>
        <w:tc>
          <w:tcPr>
            <w:tcW w:w="859" w:type="dxa"/>
          </w:tcPr>
          <w:p w14:paraId="327076AB" w14:textId="77777777" w:rsidR="008B640C" w:rsidRPr="00C67BA7" w:rsidRDefault="008B640C" w:rsidP="00B71C7F">
            <w:pPr>
              <w:widowControl w:val="0"/>
              <w:rPr>
                <w:rFonts w:asciiTheme="minorBidi" w:hAnsiTheme="minorBidi" w:cstheme="minorBidi"/>
                <w:rtl/>
              </w:rPr>
            </w:pPr>
          </w:p>
        </w:tc>
        <w:tc>
          <w:tcPr>
            <w:tcW w:w="905" w:type="dxa"/>
          </w:tcPr>
          <w:p w14:paraId="1F8543E2" w14:textId="77777777" w:rsidR="008B640C" w:rsidRPr="00C67BA7" w:rsidRDefault="008B640C" w:rsidP="00B71C7F">
            <w:pPr>
              <w:widowControl w:val="0"/>
              <w:rPr>
                <w:rFonts w:asciiTheme="minorBidi" w:hAnsiTheme="minorBidi" w:cstheme="minorBidi"/>
                <w:rtl/>
              </w:rPr>
            </w:pPr>
          </w:p>
        </w:tc>
      </w:tr>
    </w:tbl>
    <w:p w14:paraId="044A6054" w14:textId="77777777" w:rsidR="008B640C" w:rsidRPr="00C67BA7" w:rsidRDefault="008B640C" w:rsidP="008B640C">
      <w:pPr>
        <w:pStyle w:val="HNormal"/>
        <w:widowControl w:val="0"/>
        <w:tabs>
          <w:tab w:val="left" w:leader="underscore" w:pos="8309"/>
        </w:tabs>
        <w:spacing w:after="0"/>
        <w:ind w:left="394"/>
        <w:rPr>
          <w:rFonts w:asciiTheme="minorBidi" w:hAnsiTheme="minorBidi" w:cstheme="minorBidi"/>
          <w:rtl/>
        </w:rPr>
      </w:pPr>
      <w:r w:rsidRPr="00C67BA7">
        <w:rPr>
          <w:rFonts w:asciiTheme="minorBidi" w:hAnsiTheme="minorBidi" w:cstheme="minorBidi"/>
          <w:rtl/>
        </w:rPr>
        <w:t>* ניתן להוסיף שורות, ככל הנדרש, כל זמן שכל שורה כוללת את כל העמודות דלעיל.</w:t>
      </w:r>
    </w:p>
    <w:p w14:paraId="345E2D11" w14:textId="35E6AC55" w:rsidR="008B640C" w:rsidRPr="00C67BA7" w:rsidRDefault="008B640C" w:rsidP="008B640C">
      <w:pPr>
        <w:widowControl w:val="0"/>
        <w:ind w:left="360"/>
        <w:rPr>
          <w:rFonts w:asciiTheme="minorBidi" w:hAnsiTheme="minorBidi"/>
          <w:b/>
          <w:bCs/>
        </w:rPr>
      </w:pPr>
      <w:r w:rsidRPr="00C67BA7">
        <w:rPr>
          <w:rFonts w:asciiTheme="minorBidi" w:hAnsiTheme="minorBidi"/>
          <w:b/>
          <w:bCs/>
          <w:rtl/>
        </w:rPr>
        <w:lastRenderedPageBreak/>
        <w:t>על המציע למלא בטבלה שלהלן את ניסיונו ב</w:t>
      </w:r>
      <w:r w:rsidRPr="00B07E5D">
        <w:rPr>
          <w:rFonts w:asciiTheme="minorBidi" w:hAnsiTheme="minorBidi" w:hint="cs"/>
          <w:b/>
          <w:bCs/>
          <w:noProof/>
          <w:rtl/>
        </w:rPr>
        <w:t>אספקת ערכות אבלות בהיקף של 200 ערכות לפחות בכל שנה, בשווי של לפחות 150 ₪ לכל ערכה,</w:t>
      </w:r>
      <w:r w:rsidRPr="00B07E5D">
        <w:rPr>
          <w:rFonts w:asciiTheme="minorBidi" w:hAnsiTheme="minorBidi"/>
          <w:b/>
          <w:bCs/>
          <w:noProof/>
          <w:rtl/>
        </w:rPr>
        <w:t xml:space="preserve"> במהלך </w:t>
      </w:r>
      <w:r w:rsidRPr="00B07E5D">
        <w:rPr>
          <w:rFonts w:asciiTheme="minorBidi" w:hAnsiTheme="minorBidi" w:hint="cs"/>
          <w:b/>
          <w:bCs/>
          <w:noProof/>
          <w:rtl/>
        </w:rPr>
        <w:t>חמש</w:t>
      </w:r>
      <w:r w:rsidRPr="00B07E5D">
        <w:rPr>
          <w:rFonts w:asciiTheme="minorBidi" w:hAnsiTheme="minorBidi"/>
          <w:b/>
          <w:bCs/>
          <w:noProof/>
          <w:rtl/>
        </w:rPr>
        <w:t xml:space="preserve"> השנים האחרונות הקודמות למועד האחרון להגשת ההצעות</w:t>
      </w:r>
      <w:r w:rsidRPr="00C67BA7">
        <w:rPr>
          <w:rFonts w:asciiTheme="minorBidi" w:hAnsiTheme="minorBidi" w:hint="cs"/>
          <w:b/>
          <w:bCs/>
          <w:rtl/>
        </w:rPr>
        <w:t xml:space="preserve"> </w:t>
      </w:r>
      <w:r w:rsidRPr="00C67BA7">
        <w:rPr>
          <w:rFonts w:asciiTheme="minorBidi" w:hAnsiTheme="minorBidi"/>
          <w:b/>
          <w:bCs/>
          <w:rtl/>
        </w:rPr>
        <w:t>(</w:t>
      </w:r>
      <w:r w:rsidRPr="00C67BA7">
        <w:rPr>
          <w:rFonts w:asciiTheme="minorBidi" w:hAnsiTheme="minorBidi" w:hint="cs"/>
          <w:b/>
          <w:bCs/>
          <w:rtl/>
        </w:rPr>
        <w:t xml:space="preserve">אמת מידה </w:t>
      </w:r>
      <w:r>
        <w:rPr>
          <w:rFonts w:asciiTheme="minorBidi" w:hAnsiTheme="minorBidi"/>
          <w:b/>
          <w:bCs/>
          <w:cs/>
        </w:rPr>
        <w:t>‎</w:t>
      </w:r>
      <w:r>
        <w:rPr>
          <w:rFonts w:asciiTheme="minorBidi" w:hAnsiTheme="minorBidi"/>
          <w:b/>
          <w:bCs/>
        </w:rPr>
        <w:t>1.2</w:t>
      </w:r>
      <w:r w:rsidRPr="00C67BA7">
        <w:rPr>
          <w:rFonts w:asciiTheme="minorBidi" w:hAnsi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96"/>
        <w:gridCol w:w="2214"/>
        <w:gridCol w:w="1168"/>
        <w:gridCol w:w="1168"/>
        <w:gridCol w:w="1145"/>
        <w:gridCol w:w="1325"/>
        <w:gridCol w:w="866"/>
        <w:gridCol w:w="801"/>
        <w:gridCol w:w="821"/>
        <w:gridCol w:w="848"/>
        <w:gridCol w:w="960"/>
        <w:gridCol w:w="859"/>
        <w:gridCol w:w="905"/>
      </w:tblGrid>
      <w:tr w:rsidR="008B640C" w:rsidRPr="00C67BA7" w14:paraId="12DD40BA" w14:textId="77777777" w:rsidTr="00B71C7F">
        <w:trPr>
          <w:trHeight w:val="473"/>
          <w:tblHeader/>
          <w:jc w:val="right"/>
        </w:trPr>
        <w:tc>
          <w:tcPr>
            <w:tcW w:w="1196" w:type="dxa"/>
            <w:shd w:val="clear" w:color="auto" w:fill="F2F2F2" w:themeFill="background1" w:themeFillShade="F2"/>
          </w:tcPr>
          <w:p w14:paraId="1BF3A1A5"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שם הגוף / הארגון לו ניתן השירות</w:t>
            </w:r>
          </w:p>
        </w:tc>
        <w:tc>
          <w:tcPr>
            <w:tcW w:w="2214" w:type="dxa"/>
            <w:shd w:val="clear" w:color="auto" w:fill="F2F2F2" w:themeFill="background1" w:themeFillShade="F2"/>
          </w:tcPr>
          <w:p w14:paraId="6C8D00D1"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פרטים בדבר השירותים או מהות השירות שניתן על-ידי המציע</w:t>
            </w:r>
          </w:p>
        </w:tc>
        <w:tc>
          <w:tcPr>
            <w:tcW w:w="1168" w:type="dxa"/>
            <w:shd w:val="clear" w:color="auto" w:fill="F2F2F2" w:themeFill="background1" w:themeFillShade="F2"/>
          </w:tcPr>
          <w:p w14:paraId="786555DF"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שווי כל ערכה שסופקה במסגרת השירותים</w:t>
            </w:r>
          </w:p>
        </w:tc>
        <w:tc>
          <w:tcPr>
            <w:tcW w:w="1168" w:type="dxa"/>
            <w:shd w:val="clear" w:color="auto" w:fill="F2F2F2" w:themeFill="background1" w:themeFillShade="F2"/>
          </w:tcPr>
          <w:p w14:paraId="629C474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מספר הערכות שסופקו במסגרת השירותים בכל שנה</w:t>
            </w:r>
          </w:p>
        </w:tc>
        <w:tc>
          <w:tcPr>
            <w:tcW w:w="1145" w:type="dxa"/>
            <w:shd w:val="clear" w:color="auto" w:fill="F2F2F2" w:themeFill="background1" w:themeFillShade="F2"/>
          </w:tcPr>
          <w:p w14:paraId="2066F44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b/>
                <w:bCs/>
                <w:rtl/>
              </w:rPr>
              <w:t>הערכות שסופקו היו ערכות אבלות</w:t>
            </w:r>
          </w:p>
        </w:tc>
        <w:tc>
          <w:tcPr>
            <w:tcW w:w="1325" w:type="dxa"/>
            <w:shd w:val="clear" w:color="auto" w:fill="F2F2F2" w:themeFill="background1" w:themeFillShade="F2"/>
          </w:tcPr>
          <w:p w14:paraId="28B59225" w14:textId="31A427DE"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האם הניסיון מתקיים במציע / בבעל השליטה /מנכ"ל ה</w:t>
            </w:r>
            <w:r w:rsidRPr="00B07E5D">
              <w:rPr>
                <w:rFonts w:asciiTheme="minorBidi" w:hAnsiTheme="minorBidi" w:cstheme="minorBidi"/>
                <w:b/>
                <w:bCs/>
                <w:rtl/>
              </w:rPr>
              <w:t>מציע</w:t>
            </w:r>
            <w:r w:rsidRPr="00C67BA7">
              <w:rPr>
                <w:rFonts w:asciiTheme="minorBidi" w:hAnsiTheme="minorBidi" w:cstheme="minorBidi"/>
                <w:b/>
                <w:bCs/>
                <w:rtl/>
              </w:rPr>
              <w:t xml:space="preserve"> (אם בבעל השליטה / מנכ"ל – יש לציין את שמו)</w:t>
            </w:r>
          </w:p>
        </w:tc>
        <w:tc>
          <w:tcPr>
            <w:tcW w:w="866" w:type="dxa"/>
            <w:shd w:val="clear" w:color="auto" w:fill="F2F2F2" w:themeFill="background1" w:themeFillShade="F2"/>
          </w:tcPr>
          <w:p w14:paraId="58B46D2E"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תחילת מתן שירות</w:t>
            </w:r>
          </w:p>
          <w:p w14:paraId="1CCD727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(חודש)</w:t>
            </w:r>
          </w:p>
        </w:tc>
        <w:tc>
          <w:tcPr>
            <w:tcW w:w="801" w:type="dxa"/>
            <w:shd w:val="clear" w:color="auto" w:fill="F2F2F2" w:themeFill="background1" w:themeFillShade="F2"/>
          </w:tcPr>
          <w:p w14:paraId="10AC7F78"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תחילת מתן שירות</w:t>
            </w:r>
          </w:p>
          <w:p w14:paraId="44A2E25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(שנה)</w:t>
            </w:r>
          </w:p>
        </w:tc>
        <w:tc>
          <w:tcPr>
            <w:tcW w:w="821" w:type="dxa"/>
            <w:shd w:val="clear" w:color="auto" w:fill="F2F2F2" w:themeFill="background1" w:themeFillShade="F2"/>
          </w:tcPr>
          <w:p w14:paraId="37D19226"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סיום מתן שירות</w:t>
            </w:r>
          </w:p>
          <w:p w14:paraId="7DE08947"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(חודש)</w:t>
            </w:r>
          </w:p>
        </w:tc>
        <w:tc>
          <w:tcPr>
            <w:tcW w:w="848" w:type="dxa"/>
            <w:shd w:val="clear" w:color="auto" w:fill="F2F2F2" w:themeFill="background1" w:themeFillShade="F2"/>
          </w:tcPr>
          <w:p w14:paraId="29FF61F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תאריך סיום מתן שירות</w:t>
            </w:r>
          </w:p>
          <w:p w14:paraId="455D9C8A"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rtl/>
              </w:rPr>
              <w:t>(שנה)</w:t>
            </w:r>
          </w:p>
        </w:tc>
        <w:tc>
          <w:tcPr>
            <w:tcW w:w="960" w:type="dxa"/>
            <w:shd w:val="clear" w:color="auto" w:fill="F2F2F2" w:themeFill="background1" w:themeFillShade="F2"/>
          </w:tcPr>
          <w:p w14:paraId="334B3E3D"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שם איש קשר</w:t>
            </w:r>
          </w:p>
          <w:p w14:paraId="689F7769"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אליו יפנה המשרד במסגרת קבלת המלצות</w:t>
            </w:r>
          </w:p>
        </w:tc>
        <w:tc>
          <w:tcPr>
            <w:tcW w:w="859" w:type="dxa"/>
            <w:shd w:val="clear" w:color="auto" w:fill="F2F2F2" w:themeFill="background1" w:themeFillShade="F2"/>
          </w:tcPr>
          <w:p w14:paraId="48B4DB66"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טלפון נייד</w:t>
            </w:r>
          </w:p>
          <w:p w14:paraId="5D51B33E"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של איש הקשר</w:t>
            </w:r>
          </w:p>
        </w:tc>
        <w:tc>
          <w:tcPr>
            <w:tcW w:w="905" w:type="dxa"/>
            <w:shd w:val="clear" w:color="auto" w:fill="F2F2F2" w:themeFill="background1" w:themeFillShade="F2"/>
          </w:tcPr>
          <w:p w14:paraId="22562D8A"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b/>
                <w:bCs/>
                <w:rtl/>
              </w:rPr>
              <w:t>תפקיד</w:t>
            </w:r>
          </w:p>
          <w:p w14:paraId="5F1DBCB4" w14:textId="77777777" w:rsidR="008B640C" w:rsidRPr="00C67BA7" w:rsidRDefault="008B640C" w:rsidP="00B71C7F">
            <w:pPr>
              <w:widowControl w:val="0"/>
              <w:jc w:val="center"/>
              <w:rPr>
                <w:rFonts w:asciiTheme="minorBidi" w:hAnsiTheme="minorBidi" w:cstheme="minorBidi"/>
                <w:b/>
                <w:bCs/>
                <w:rtl/>
              </w:rPr>
            </w:pPr>
            <w:r w:rsidRPr="00C67BA7">
              <w:rPr>
                <w:rFonts w:asciiTheme="minorBidi" w:hAnsiTheme="minorBidi" w:cstheme="minorBidi" w:hint="cs"/>
                <w:rtl/>
              </w:rPr>
              <w:t>איש הקשר</w:t>
            </w:r>
          </w:p>
        </w:tc>
      </w:tr>
      <w:tr w:rsidR="008B640C" w:rsidRPr="00C67BA7" w14:paraId="78134486" w14:textId="77777777" w:rsidTr="00B71C7F">
        <w:trPr>
          <w:trHeight w:val="850"/>
          <w:jc w:val="right"/>
        </w:trPr>
        <w:tc>
          <w:tcPr>
            <w:tcW w:w="1196" w:type="dxa"/>
          </w:tcPr>
          <w:p w14:paraId="4D08D24C" w14:textId="77777777" w:rsidR="008B640C" w:rsidRPr="00C67BA7" w:rsidRDefault="008B640C" w:rsidP="00B71C7F">
            <w:pPr>
              <w:widowControl w:val="0"/>
              <w:rPr>
                <w:rFonts w:asciiTheme="minorBidi" w:hAnsiTheme="minorBidi" w:cstheme="minorBidi"/>
                <w:rtl/>
              </w:rPr>
            </w:pPr>
          </w:p>
        </w:tc>
        <w:tc>
          <w:tcPr>
            <w:tcW w:w="2214" w:type="dxa"/>
          </w:tcPr>
          <w:p w14:paraId="66788653" w14:textId="77777777" w:rsidR="008B640C" w:rsidRPr="00C67BA7" w:rsidRDefault="008B640C" w:rsidP="00B71C7F">
            <w:pPr>
              <w:widowControl w:val="0"/>
              <w:rPr>
                <w:rFonts w:asciiTheme="minorBidi" w:hAnsiTheme="minorBidi" w:cstheme="minorBidi"/>
                <w:rtl/>
              </w:rPr>
            </w:pPr>
          </w:p>
        </w:tc>
        <w:tc>
          <w:tcPr>
            <w:tcW w:w="1168" w:type="dxa"/>
          </w:tcPr>
          <w:p w14:paraId="38C5FA64" w14:textId="77777777" w:rsidR="008B640C" w:rsidRPr="00C67BA7" w:rsidRDefault="008B640C" w:rsidP="00B71C7F">
            <w:pPr>
              <w:widowControl w:val="0"/>
              <w:rPr>
                <w:rFonts w:asciiTheme="minorBidi" w:hAnsiTheme="minorBidi" w:cstheme="minorBidi"/>
                <w:rtl/>
              </w:rPr>
            </w:pPr>
          </w:p>
        </w:tc>
        <w:tc>
          <w:tcPr>
            <w:tcW w:w="1168" w:type="dxa"/>
          </w:tcPr>
          <w:p w14:paraId="1E2398CF" w14:textId="77777777" w:rsidR="008B640C" w:rsidRPr="00C67BA7" w:rsidRDefault="008B640C" w:rsidP="00B71C7F">
            <w:pPr>
              <w:widowControl w:val="0"/>
              <w:rPr>
                <w:rFonts w:asciiTheme="minorBidi" w:hAnsiTheme="minorBidi" w:cstheme="minorBidi"/>
                <w:rtl/>
              </w:rPr>
            </w:pPr>
          </w:p>
        </w:tc>
        <w:tc>
          <w:tcPr>
            <w:tcW w:w="1145" w:type="dxa"/>
          </w:tcPr>
          <w:p w14:paraId="56AA05CE"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53AD8A0C"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4395E2DF" w14:textId="77777777" w:rsidR="008B640C" w:rsidRPr="00C67BA7" w:rsidRDefault="008B640C" w:rsidP="00B71C7F">
            <w:pPr>
              <w:widowControl w:val="0"/>
              <w:rPr>
                <w:rFonts w:asciiTheme="minorBidi" w:hAnsiTheme="minorBidi" w:cstheme="minorBidi"/>
                <w:rtl/>
              </w:rPr>
            </w:pPr>
          </w:p>
        </w:tc>
        <w:tc>
          <w:tcPr>
            <w:tcW w:w="866" w:type="dxa"/>
          </w:tcPr>
          <w:p w14:paraId="682D7028" w14:textId="77777777" w:rsidR="008B640C" w:rsidRPr="00C67BA7" w:rsidRDefault="008B640C" w:rsidP="00B71C7F">
            <w:pPr>
              <w:widowControl w:val="0"/>
              <w:rPr>
                <w:rFonts w:asciiTheme="minorBidi" w:hAnsiTheme="minorBidi" w:cstheme="minorBidi"/>
                <w:rtl/>
              </w:rPr>
            </w:pPr>
          </w:p>
        </w:tc>
        <w:tc>
          <w:tcPr>
            <w:tcW w:w="801" w:type="dxa"/>
          </w:tcPr>
          <w:p w14:paraId="3234A4FE" w14:textId="77777777" w:rsidR="008B640C" w:rsidRPr="00C67BA7" w:rsidRDefault="008B640C" w:rsidP="00B71C7F">
            <w:pPr>
              <w:widowControl w:val="0"/>
              <w:rPr>
                <w:rFonts w:asciiTheme="minorBidi" w:hAnsiTheme="minorBidi" w:cstheme="minorBidi"/>
                <w:rtl/>
              </w:rPr>
            </w:pPr>
          </w:p>
        </w:tc>
        <w:tc>
          <w:tcPr>
            <w:tcW w:w="821" w:type="dxa"/>
          </w:tcPr>
          <w:p w14:paraId="28AA84C8" w14:textId="77777777" w:rsidR="008B640C" w:rsidRPr="00C67BA7" w:rsidRDefault="008B640C" w:rsidP="00B71C7F">
            <w:pPr>
              <w:widowControl w:val="0"/>
              <w:rPr>
                <w:rFonts w:asciiTheme="minorBidi" w:hAnsiTheme="minorBidi" w:cstheme="minorBidi"/>
                <w:rtl/>
              </w:rPr>
            </w:pPr>
          </w:p>
        </w:tc>
        <w:tc>
          <w:tcPr>
            <w:tcW w:w="848" w:type="dxa"/>
          </w:tcPr>
          <w:p w14:paraId="30B4C4B3" w14:textId="77777777" w:rsidR="008B640C" w:rsidRPr="00C67BA7" w:rsidRDefault="008B640C" w:rsidP="00B71C7F">
            <w:pPr>
              <w:widowControl w:val="0"/>
              <w:rPr>
                <w:rFonts w:asciiTheme="minorBidi" w:hAnsiTheme="minorBidi" w:cstheme="minorBidi"/>
                <w:rtl/>
              </w:rPr>
            </w:pPr>
          </w:p>
        </w:tc>
        <w:tc>
          <w:tcPr>
            <w:tcW w:w="960" w:type="dxa"/>
          </w:tcPr>
          <w:p w14:paraId="21EACAEA" w14:textId="77777777" w:rsidR="008B640C" w:rsidRPr="00C67BA7" w:rsidRDefault="008B640C" w:rsidP="00B71C7F">
            <w:pPr>
              <w:widowControl w:val="0"/>
              <w:rPr>
                <w:rFonts w:asciiTheme="minorBidi" w:hAnsiTheme="minorBidi" w:cstheme="minorBidi"/>
                <w:rtl/>
              </w:rPr>
            </w:pPr>
          </w:p>
        </w:tc>
        <w:tc>
          <w:tcPr>
            <w:tcW w:w="859" w:type="dxa"/>
          </w:tcPr>
          <w:p w14:paraId="47773C36" w14:textId="77777777" w:rsidR="008B640C" w:rsidRPr="00C67BA7" w:rsidRDefault="008B640C" w:rsidP="00B71C7F">
            <w:pPr>
              <w:widowControl w:val="0"/>
              <w:rPr>
                <w:rFonts w:asciiTheme="minorBidi" w:hAnsiTheme="minorBidi" w:cstheme="minorBidi"/>
                <w:rtl/>
              </w:rPr>
            </w:pPr>
          </w:p>
        </w:tc>
        <w:tc>
          <w:tcPr>
            <w:tcW w:w="905" w:type="dxa"/>
          </w:tcPr>
          <w:p w14:paraId="444DCF37" w14:textId="77777777" w:rsidR="008B640C" w:rsidRPr="00C67BA7" w:rsidRDefault="008B640C" w:rsidP="00B71C7F">
            <w:pPr>
              <w:widowControl w:val="0"/>
              <w:rPr>
                <w:rFonts w:asciiTheme="minorBidi" w:hAnsiTheme="minorBidi" w:cstheme="minorBidi"/>
                <w:rtl/>
              </w:rPr>
            </w:pPr>
          </w:p>
        </w:tc>
      </w:tr>
      <w:tr w:rsidR="008B640C" w:rsidRPr="00C67BA7" w14:paraId="44AD758F" w14:textId="77777777" w:rsidTr="00B71C7F">
        <w:trPr>
          <w:trHeight w:val="850"/>
          <w:jc w:val="right"/>
        </w:trPr>
        <w:tc>
          <w:tcPr>
            <w:tcW w:w="1196" w:type="dxa"/>
          </w:tcPr>
          <w:p w14:paraId="1638B6D4" w14:textId="77777777" w:rsidR="008B640C" w:rsidRPr="00C67BA7" w:rsidRDefault="008B640C" w:rsidP="00B71C7F">
            <w:pPr>
              <w:widowControl w:val="0"/>
              <w:rPr>
                <w:rFonts w:asciiTheme="minorBidi" w:hAnsiTheme="minorBidi" w:cstheme="minorBidi"/>
                <w:rtl/>
              </w:rPr>
            </w:pPr>
          </w:p>
        </w:tc>
        <w:tc>
          <w:tcPr>
            <w:tcW w:w="2214" w:type="dxa"/>
          </w:tcPr>
          <w:p w14:paraId="18CA9718" w14:textId="77777777" w:rsidR="008B640C" w:rsidRPr="00C67BA7" w:rsidRDefault="008B640C" w:rsidP="00B71C7F">
            <w:pPr>
              <w:widowControl w:val="0"/>
              <w:rPr>
                <w:rFonts w:asciiTheme="minorBidi" w:hAnsiTheme="minorBidi" w:cstheme="minorBidi"/>
                <w:rtl/>
              </w:rPr>
            </w:pPr>
          </w:p>
        </w:tc>
        <w:tc>
          <w:tcPr>
            <w:tcW w:w="1168" w:type="dxa"/>
          </w:tcPr>
          <w:p w14:paraId="2F133069" w14:textId="77777777" w:rsidR="008B640C" w:rsidRPr="00C67BA7" w:rsidRDefault="008B640C" w:rsidP="00B71C7F">
            <w:pPr>
              <w:widowControl w:val="0"/>
              <w:rPr>
                <w:rFonts w:asciiTheme="minorBidi" w:hAnsiTheme="minorBidi" w:cstheme="minorBidi"/>
                <w:rtl/>
              </w:rPr>
            </w:pPr>
          </w:p>
        </w:tc>
        <w:tc>
          <w:tcPr>
            <w:tcW w:w="1168" w:type="dxa"/>
          </w:tcPr>
          <w:p w14:paraId="0E350AEF" w14:textId="77777777" w:rsidR="008B640C" w:rsidRPr="00C67BA7" w:rsidRDefault="008B640C" w:rsidP="00B71C7F">
            <w:pPr>
              <w:widowControl w:val="0"/>
              <w:rPr>
                <w:rFonts w:asciiTheme="minorBidi" w:hAnsiTheme="minorBidi" w:cstheme="minorBidi"/>
                <w:rtl/>
              </w:rPr>
            </w:pPr>
          </w:p>
        </w:tc>
        <w:tc>
          <w:tcPr>
            <w:tcW w:w="1145" w:type="dxa"/>
          </w:tcPr>
          <w:p w14:paraId="23F11DAF"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740C9884"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2243E6E8" w14:textId="77777777" w:rsidR="008B640C" w:rsidRPr="00C67BA7" w:rsidRDefault="008B640C" w:rsidP="00B71C7F">
            <w:pPr>
              <w:widowControl w:val="0"/>
              <w:rPr>
                <w:rFonts w:asciiTheme="minorBidi" w:hAnsiTheme="minorBidi" w:cstheme="minorBidi"/>
                <w:rtl/>
              </w:rPr>
            </w:pPr>
          </w:p>
        </w:tc>
        <w:tc>
          <w:tcPr>
            <w:tcW w:w="866" w:type="dxa"/>
          </w:tcPr>
          <w:p w14:paraId="21FE1BF0" w14:textId="77777777" w:rsidR="008B640C" w:rsidRPr="00C67BA7" w:rsidRDefault="008B640C" w:rsidP="00B71C7F">
            <w:pPr>
              <w:widowControl w:val="0"/>
              <w:rPr>
                <w:rFonts w:asciiTheme="minorBidi" w:hAnsiTheme="minorBidi" w:cstheme="minorBidi"/>
                <w:rtl/>
              </w:rPr>
            </w:pPr>
          </w:p>
        </w:tc>
        <w:tc>
          <w:tcPr>
            <w:tcW w:w="801" w:type="dxa"/>
          </w:tcPr>
          <w:p w14:paraId="2C828EDF" w14:textId="77777777" w:rsidR="008B640C" w:rsidRPr="00C67BA7" w:rsidRDefault="008B640C" w:rsidP="00B71C7F">
            <w:pPr>
              <w:widowControl w:val="0"/>
              <w:rPr>
                <w:rFonts w:asciiTheme="minorBidi" w:hAnsiTheme="minorBidi" w:cstheme="minorBidi"/>
                <w:rtl/>
              </w:rPr>
            </w:pPr>
          </w:p>
        </w:tc>
        <w:tc>
          <w:tcPr>
            <w:tcW w:w="821" w:type="dxa"/>
          </w:tcPr>
          <w:p w14:paraId="27AFBBD5" w14:textId="77777777" w:rsidR="008B640C" w:rsidRPr="00C67BA7" w:rsidRDefault="008B640C" w:rsidP="00B71C7F">
            <w:pPr>
              <w:widowControl w:val="0"/>
              <w:rPr>
                <w:rFonts w:asciiTheme="minorBidi" w:hAnsiTheme="minorBidi" w:cstheme="minorBidi"/>
                <w:rtl/>
              </w:rPr>
            </w:pPr>
          </w:p>
        </w:tc>
        <w:tc>
          <w:tcPr>
            <w:tcW w:w="848" w:type="dxa"/>
          </w:tcPr>
          <w:p w14:paraId="1BC5A469" w14:textId="77777777" w:rsidR="008B640C" w:rsidRPr="00C67BA7" w:rsidRDefault="008B640C" w:rsidP="00B71C7F">
            <w:pPr>
              <w:widowControl w:val="0"/>
              <w:rPr>
                <w:rFonts w:asciiTheme="minorBidi" w:hAnsiTheme="minorBidi" w:cstheme="minorBidi"/>
                <w:rtl/>
              </w:rPr>
            </w:pPr>
          </w:p>
        </w:tc>
        <w:tc>
          <w:tcPr>
            <w:tcW w:w="960" w:type="dxa"/>
          </w:tcPr>
          <w:p w14:paraId="0841154F" w14:textId="77777777" w:rsidR="008B640C" w:rsidRPr="00C67BA7" w:rsidRDefault="008B640C" w:rsidP="00B71C7F">
            <w:pPr>
              <w:widowControl w:val="0"/>
              <w:rPr>
                <w:rFonts w:asciiTheme="minorBidi" w:hAnsiTheme="minorBidi" w:cstheme="minorBidi"/>
                <w:rtl/>
              </w:rPr>
            </w:pPr>
          </w:p>
        </w:tc>
        <w:tc>
          <w:tcPr>
            <w:tcW w:w="859" w:type="dxa"/>
          </w:tcPr>
          <w:p w14:paraId="43DB1DEA" w14:textId="77777777" w:rsidR="008B640C" w:rsidRPr="00C67BA7" w:rsidRDefault="008B640C" w:rsidP="00B71C7F">
            <w:pPr>
              <w:widowControl w:val="0"/>
              <w:rPr>
                <w:rFonts w:asciiTheme="minorBidi" w:hAnsiTheme="minorBidi" w:cstheme="minorBidi"/>
                <w:rtl/>
              </w:rPr>
            </w:pPr>
          </w:p>
        </w:tc>
        <w:tc>
          <w:tcPr>
            <w:tcW w:w="905" w:type="dxa"/>
          </w:tcPr>
          <w:p w14:paraId="481765E9" w14:textId="77777777" w:rsidR="008B640C" w:rsidRPr="00C67BA7" w:rsidRDefault="008B640C" w:rsidP="00B71C7F">
            <w:pPr>
              <w:widowControl w:val="0"/>
              <w:rPr>
                <w:rFonts w:asciiTheme="minorBidi" w:hAnsiTheme="minorBidi" w:cstheme="minorBidi"/>
                <w:rtl/>
              </w:rPr>
            </w:pPr>
          </w:p>
        </w:tc>
      </w:tr>
      <w:tr w:rsidR="008B640C" w:rsidRPr="00C67BA7" w14:paraId="137EE958" w14:textId="77777777" w:rsidTr="00B71C7F">
        <w:trPr>
          <w:trHeight w:val="850"/>
          <w:jc w:val="right"/>
        </w:trPr>
        <w:tc>
          <w:tcPr>
            <w:tcW w:w="1196" w:type="dxa"/>
          </w:tcPr>
          <w:p w14:paraId="4D83C797" w14:textId="77777777" w:rsidR="008B640C" w:rsidRPr="00C67BA7" w:rsidRDefault="008B640C" w:rsidP="00B71C7F">
            <w:pPr>
              <w:widowControl w:val="0"/>
              <w:rPr>
                <w:rFonts w:asciiTheme="minorBidi" w:hAnsiTheme="minorBidi" w:cstheme="minorBidi"/>
                <w:rtl/>
              </w:rPr>
            </w:pPr>
          </w:p>
        </w:tc>
        <w:tc>
          <w:tcPr>
            <w:tcW w:w="2214" w:type="dxa"/>
          </w:tcPr>
          <w:p w14:paraId="538CC11F" w14:textId="77777777" w:rsidR="008B640C" w:rsidRPr="00C67BA7" w:rsidRDefault="008B640C" w:rsidP="00B71C7F">
            <w:pPr>
              <w:widowControl w:val="0"/>
              <w:rPr>
                <w:rFonts w:asciiTheme="minorBidi" w:hAnsiTheme="minorBidi" w:cstheme="minorBidi"/>
                <w:rtl/>
              </w:rPr>
            </w:pPr>
          </w:p>
        </w:tc>
        <w:tc>
          <w:tcPr>
            <w:tcW w:w="1168" w:type="dxa"/>
          </w:tcPr>
          <w:p w14:paraId="59D9B739" w14:textId="77777777" w:rsidR="008B640C" w:rsidRPr="00C67BA7" w:rsidRDefault="008B640C" w:rsidP="00B71C7F">
            <w:pPr>
              <w:widowControl w:val="0"/>
              <w:rPr>
                <w:rFonts w:asciiTheme="minorBidi" w:hAnsiTheme="minorBidi" w:cstheme="minorBidi"/>
                <w:rtl/>
              </w:rPr>
            </w:pPr>
          </w:p>
        </w:tc>
        <w:tc>
          <w:tcPr>
            <w:tcW w:w="1168" w:type="dxa"/>
          </w:tcPr>
          <w:p w14:paraId="1056F44E" w14:textId="77777777" w:rsidR="008B640C" w:rsidRPr="00C67BA7" w:rsidRDefault="008B640C" w:rsidP="00B71C7F">
            <w:pPr>
              <w:widowControl w:val="0"/>
              <w:rPr>
                <w:rFonts w:asciiTheme="minorBidi" w:hAnsiTheme="minorBidi" w:cstheme="minorBidi"/>
                <w:rtl/>
              </w:rPr>
            </w:pPr>
          </w:p>
        </w:tc>
        <w:tc>
          <w:tcPr>
            <w:tcW w:w="1145" w:type="dxa"/>
          </w:tcPr>
          <w:p w14:paraId="72E70BB5"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כן</w:t>
            </w:r>
          </w:p>
          <w:p w14:paraId="24B90183" w14:textId="77777777" w:rsidR="008B640C" w:rsidRPr="00C67BA7" w:rsidRDefault="008B640C" w:rsidP="008B640C">
            <w:pPr>
              <w:pStyle w:val="afe"/>
              <w:widowControl w:val="0"/>
              <w:numPr>
                <w:ilvl w:val="0"/>
                <w:numId w:val="43"/>
              </w:numPr>
              <w:bidi/>
              <w:spacing w:line="240" w:lineRule="auto"/>
              <w:ind w:left="360"/>
              <w:rPr>
                <w:rFonts w:asciiTheme="minorBidi" w:hAnsiTheme="minorBidi" w:cstheme="minorBidi"/>
                <w:szCs w:val="20"/>
                <w:rtl/>
              </w:rPr>
            </w:pPr>
            <w:r w:rsidRPr="00C67BA7">
              <w:rPr>
                <w:rFonts w:asciiTheme="minorBidi" w:hAnsiTheme="minorBidi" w:cstheme="minorBidi" w:hint="cs"/>
                <w:szCs w:val="20"/>
                <w:rtl/>
              </w:rPr>
              <w:t>לא</w:t>
            </w:r>
          </w:p>
        </w:tc>
        <w:tc>
          <w:tcPr>
            <w:tcW w:w="1325" w:type="dxa"/>
          </w:tcPr>
          <w:p w14:paraId="687BC1A6" w14:textId="77777777" w:rsidR="008B640C" w:rsidRPr="00C67BA7" w:rsidRDefault="008B640C" w:rsidP="00B71C7F">
            <w:pPr>
              <w:widowControl w:val="0"/>
              <w:rPr>
                <w:rFonts w:asciiTheme="minorBidi" w:hAnsiTheme="minorBidi" w:cstheme="minorBidi"/>
                <w:rtl/>
              </w:rPr>
            </w:pPr>
          </w:p>
        </w:tc>
        <w:tc>
          <w:tcPr>
            <w:tcW w:w="866" w:type="dxa"/>
          </w:tcPr>
          <w:p w14:paraId="6EC0ECF2" w14:textId="77777777" w:rsidR="008B640C" w:rsidRPr="00C67BA7" w:rsidRDefault="008B640C" w:rsidP="00B71C7F">
            <w:pPr>
              <w:widowControl w:val="0"/>
              <w:rPr>
                <w:rFonts w:asciiTheme="minorBidi" w:hAnsiTheme="minorBidi" w:cstheme="minorBidi"/>
                <w:rtl/>
              </w:rPr>
            </w:pPr>
          </w:p>
        </w:tc>
        <w:tc>
          <w:tcPr>
            <w:tcW w:w="801" w:type="dxa"/>
          </w:tcPr>
          <w:p w14:paraId="7A4EF27A" w14:textId="77777777" w:rsidR="008B640C" w:rsidRPr="00C67BA7" w:rsidRDefault="008B640C" w:rsidP="00B71C7F">
            <w:pPr>
              <w:widowControl w:val="0"/>
              <w:rPr>
                <w:rFonts w:asciiTheme="minorBidi" w:hAnsiTheme="minorBidi" w:cstheme="minorBidi"/>
                <w:rtl/>
              </w:rPr>
            </w:pPr>
          </w:p>
        </w:tc>
        <w:tc>
          <w:tcPr>
            <w:tcW w:w="821" w:type="dxa"/>
          </w:tcPr>
          <w:p w14:paraId="41B9282F" w14:textId="77777777" w:rsidR="008B640C" w:rsidRPr="00C67BA7" w:rsidRDefault="008B640C" w:rsidP="00B71C7F">
            <w:pPr>
              <w:widowControl w:val="0"/>
              <w:rPr>
                <w:rFonts w:asciiTheme="minorBidi" w:hAnsiTheme="minorBidi" w:cstheme="minorBidi"/>
                <w:rtl/>
              </w:rPr>
            </w:pPr>
          </w:p>
        </w:tc>
        <w:tc>
          <w:tcPr>
            <w:tcW w:w="848" w:type="dxa"/>
          </w:tcPr>
          <w:p w14:paraId="77476245" w14:textId="77777777" w:rsidR="008B640C" w:rsidRPr="00C67BA7" w:rsidRDefault="008B640C" w:rsidP="00B71C7F">
            <w:pPr>
              <w:widowControl w:val="0"/>
              <w:rPr>
                <w:rFonts w:asciiTheme="minorBidi" w:hAnsiTheme="minorBidi" w:cstheme="minorBidi"/>
                <w:rtl/>
              </w:rPr>
            </w:pPr>
          </w:p>
        </w:tc>
        <w:tc>
          <w:tcPr>
            <w:tcW w:w="960" w:type="dxa"/>
          </w:tcPr>
          <w:p w14:paraId="0891F10C" w14:textId="77777777" w:rsidR="008B640C" w:rsidRPr="00C67BA7" w:rsidRDefault="008B640C" w:rsidP="00B71C7F">
            <w:pPr>
              <w:widowControl w:val="0"/>
              <w:rPr>
                <w:rFonts w:asciiTheme="minorBidi" w:hAnsiTheme="minorBidi" w:cstheme="minorBidi"/>
                <w:rtl/>
              </w:rPr>
            </w:pPr>
          </w:p>
        </w:tc>
        <w:tc>
          <w:tcPr>
            <w:tcW w:w="859" w:type="dxa"/>
          </w:tcPr>
          <w:p w14:paraId="61D91620" w14:textId="77777777" w:rsidR="008B640C" w:rsidRPr="00C67BA7" w:rsidRDefault="008B640C" w:rsidP="00B71C7F">
            <w:pPr>
              <w:widowControl w:val="0"/>
              <w:rPr>
                <w:rFonts w:asciiTheme="minorBidi" w:hAnsiTheme="minorBidi" w:cstheme="minorBidi"/>
                <w:rtl/>
              </w:rPr>
            </w:pPr>
          </w:p>
        </w:tc>
        <w:tc>
          <w:tcPr>
            <w:tcW w:w="905" w:type="dxa"/>
          </w:tcPr>
          <w:p w14:paraId="6032AF60" w14:textId="77777777" w:rsidR="008B640C" w:rsidRPr="00C67BA7" w:rsidRDefault="008B640C" w:rsidP="00B71C7F">
            <w:pPr>
              <w:widowControl w:val="0"/>
              <w:rPr>
                <w:rFonts w:asciiTheme="minorBidi" w:hAnsiTheme="minorBidi" w:cstheme="minorBidi"/>
                <w:rtl/>
              </w:rPr>
            </w:pPr>
          </w:p>
        </w:tc>
      </w:tr>
    </w:tbl>
    <w:p w14:paraId="06CA84ED" w14:textId="77777777" w:rsidR="008B640C" w:rsidRPr="00C67BA7" w:rsidRDefault="008B640C" w:rsidP="008B640C">
      <w:pPr>
        <w:pStyle w:val="HNormal"/>
        <w:widowControl w:val="0"/>
        <w:tabs>
          <w:tab w:val="left" w:leader="underscore" w:pos="8309"/>
        </w:tabs>
        <w:spacing w:after="0"/>
        <w:ind w:left="394"/>
        <w:rPr>
          <w:rFonts w:asciiTheme="minorBidi" w:hAnsiTheme="minorBidi" w:cstheme="minorBidi"/>
          <w:rtl/>
        </w:rPr>
      </w:pPr>
      <w:r w:rsidRPr="00C67BA7">
        <w:rPr>
          <w:rFonts w:asciiTheme="minorBidi" w:hAnsiTheme="minorBidi" w:cstheme="minorBidi"/>
          <w:rtl/>
        </w:rPr>
        <w:t>* ניתן להוסיף שורות, ככל הנדרש, כל זמן שכל שורה כוללת את כל העמודות דלעיל</w:t>
      </w:r>
      <w:r w:rsidRPr="00C67BA7">
        <w:rPr>
          <w:rFonts w:asciiTheme="minorBidi" w:hAnsiTheme="minorBidi" w:cstheme="minorBidi" w:hint="cs"/>
          <w:rtl/>
        </w:rPr>
        <w:t>.</w:t>
      </w:r>
    </w:p>
    <w:p w14:paraId="4053C764" w14:textId="6A3B6C93" w:rsidR="00E06CF1" w:rsidRDefault="00E06CF1">
      <w:pPr>
        <w:bidi w:val="0"/>
        <w:rPr>
          <w:rFonts w:asciiTheme="minorBidi" w:hAnsiTheme="minorBidi"/>
          <w:rtl/>
          <w:lang w:eastAsia="he-IL"/>
        </w:rPr>
      </w:pPr>
      <w:r>
        <w:rPr>
          <w:rFonts w:asciiTheme="minorBidi" w:hAnsiTheme="minorBidi"/>
          <w:rtl/>
          <w:lang w:eastAsia="he-IL"/>
        </w:rPr>
        <w:br w:type="page"/>
      </w:r>
    </w:p>
    <w:p w14:paraId="40124493" w14:textId="79AC287F" w:rsidR="00141D2C" w:rsidRPr="00141D2C" w:rsidRDefault="00141D2C" w:rsidP="00141D2C">
      <w:pPr>
        <w:widowControl w:val="0"/>
        <w:spacing w:after="0" w:line="240" w:lineRule="auto"/>
        <w:contextualSpacing/>
        <w:jc w:val="both"/>
        <w:rPr>
          <w:rFonts w:ascii="Arial" w:hAnsi="Arial" w:cs="Arial"/>
          <w:b/>
          <w:bCs/>
          <w:sz w:val="24"/>
          <w:szCs w:val="24"/>
          <w:lang w:eastAsia="he-IL"/>
        </w:rPr>
      </w:pPr>
      <w:r w:rsidRPr="00141D2C">
        <w:rPr>
          <w:rFonts w:ascii="Arial" w:hAnsi="Arial" w:cs="Arial" w:hint="cs"/>
          <w:b/>
          <w:bCs/>
          <w:sz w:val="24"/>
          <w:szCs w:val="24"/>
          <w:rtl/>
          <w:lang w:eastAsia="he-IL"/>
        </w:rPr>
        <w:lastRenderedPageBreak/>
        <w:t xml:space="preserve">לעניין </w:t>
      </w:r>
      <w:r w:rsidRPr="008B640C">
        <w:rPr>
          <w:rFonts w:ascii="Arial" w:hAnsi="Arial" w:cs="Arial" w:hint="cs"/>
          <w:b/>
          <w:bCs/>
          <w:sz w:val="24"/>
          <w:szCs w:val="24"/>
          <w:rtl/>
          <w:lang w:eastAsia="he-IL"/>
        </w:rPr>
        <w:t xml:space="preserve">סעיף </w:t>
      </w:r>
      <w:r w:rsidRPr="008B640C">
        <w:rPr>
          <w:rFonts w:ascii="Arial" w:hAnsi="Arial" w:cs="Arial" w:hint="cs"/>
          <w:b/>
          <w:bCs/>
          <w:sz w:val="24"/>
          <w:szCs w:val="24"/>
          <w:cs/>
          <w:lang w:eastAsia="he-IL"/>
        </w:rPr>
        <w:t>‎</w:t>
      </w:r>
      <w:r w:rsidRPr="008B640C">
        <w:rPr>
          <w:rFonts w:ascii="Arial" w:hAnsi="Arial" w:cs="Arial"/>
          <w:b/>
          <w:bCs/>
          <w:sz w:val="24"/>
          <w:szCs w:val="24"/>
          <w:lang w:eastAsia="he-IL"/>
        </w:rPr>
        <w:t>3.2.</w:t>
      </w:r>
      <w:r w:rsidR="008B640C" w:rsidRPr="008B640C">
        <w:rPr>
          <w:rFonts w:ascii="Arial" w:hAnsi="Arial" w:cs="Arial"/>
          <w:b/>
          <w:bCs/>
          <w:sz w:val="24"/>
          <w:szCs w:val="24"/>
          <w:lang w:eastAsia="he-IL"/>
        </w:rPr>
        <w:t>1</w:t>
      </w:r>
      <w:r w:rsidRPr="008B640C">
        <w:rPr>
          <w:rFonts w:ascii="Arial" w:hAnsi="Arial" w:cs="Arial" w:hint="cs"/>
          <w:b/>
          <w:bCs/>
          <w:sz w:val="24"/>
          <w:szCs w:val="24"/>
          <w:rtl/>
          <w:lang w:eastAsia="he-IL"/>
        </w:rPr>
        <w:t xml:space="preserve"> למכרז</w:t>
      </w:r>
      <w:r w:rsidRPr="00141D2C">
        <w:rPr>
          <w:rFonts w:ascii="Arial" w:hAnsi="Arial" w:cs="Arial" w:hint="cs"/>
          <w:b/>
          <w:bCs/>
          <w:sz w:val="24"/>
          <w:szCs w:val="24"/>
          <w:rtl/>
          <w:lang w:eastAsia="he-IL"/>
        </w:rPr>
        <w:t xml:space="preserve"> יובהר כי "מציע" משמעותו המציע או בעל השליטה במציע או המנהל הכללי של המציע. "בעל שליטה" - כמשמעותו בחוק ניירות ערך, </w:t>
      </w:r>
      <w:proofErr w:type="spellStart"/>
      <w:r w:rsidRPr="00141D2C">
        <w:rPr>
          <w:rFonts w:ascii="Arial" w:hAnsi="Arial" w:cs="Arial" w:hint="cs"/>
          <w:b/>
          <w:bCs/>
          <w:sz w:val="24"/>
          <w:szCs w:val="24"/>
          <w:rtl/>
          <w:lang w:eastAsia="he-IL"/>
        </w:rPr>
        <w:t>התשכ"ח</w:t>
      </w:r>
      <w:proofErr w:type="spellEnd"/>
      <w:r w:rsidRPr="00141D2C">
        <w:rPr>
          <w:rFonts w:ascii="Arial" w:hAnsi="Arial" w:cs="Arial" w:hint="cs"/>
          <w:b/>
          <w:bCs/>
          <w:sz w:val="24"/>
          <w:szCs w:val="24"/>
          <w:rtl/>
          <w:lang w:eastAsia="he-IL"/>
        </w:rPr>
        <w:t xml:space="preserve"> – 1968.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6996A2AF"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8B640C">
        <w:rPr>
          <w:rFonts w:ascii="Arial" w:hAnsi="Arial" w:cs="Arial" w:hint="eastAsia"/>
          <w:b/>
          <w:bCs/>
          <w:sz w:val="24"/>
          <w:szCs w:val="24"/>
          <w:cs/>
          <w:lang w:eastAsia="he-IL"/>
        </w:rPr>
        <w:t>‎</w:t>
      </w:r>
      <w:r w:rsidR="008B640C">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3686A40D" w:rsidR="00141D2C" w:rsidRPr="00141D2C" w:rsidRDefault="00141D2C" w:rsidP="002D7BA7">
      <w:pPr>
        <w:pStyle w:val="30"/>
        <w:widowControl w:val="0"/>
        <w:spacing w:line="240" w:lineRule="auto"/>
        <w:rPr>
          <w:rFonts w:ascii="Arial" w:hAnsi="Arial" w:cs="Arial"/>
          <w:rtl/>
        </w:rPr>
      </w:pPr>
      <w:bookmarkStart w:id="26" w:name="_Ref489824037"/>
      <w:r w:rsidRPr="008B640C">
        <w:rPr>
          <w:rFonts w:ascii="Arial" w:hAnsi="Arial" w:cs="Arial" w:hint="cs"/>
          <w:rtl/>
        </w:rPr>
        <w:t>הצהרת מנכ"ל / בעל השליטה</w:t>
      </w:r>
      <w:bookmarkEnd w:id="26"/>
      <w:r w:rsidRPr="008B640C">
        <w:rPr>
          <w:rFonts w:ascii="Arial" w:hAnsi="Arial" w:cs="Arial" w:hint="cs"/>
          <w:rtl/>
        </w:rPr>
        <w:t xml:space="preserve"> – יובהר כי יש למלא הצהרה זו רק במקרה בו מוצג ניסיון בעל שליטה או מנכ"ל כניסיון מציע, כאמור בתנאי סף </w:t>
      </w:r>
      <w:r w:rsidRPr="008B640C">
        <w:rPr>
          <w:rFonts w:ascii="Arial" w:hAnsi="Arial" w:cs="Arial" w:hint="cs"/>
          <w:cs/>
        </w:rPr>
        <w:t>‎</w:t>
      </w:r>
      <w:r w:rsidRPr="008B640C">
        <w:rPr>
          <w:rFonts w:ascii="Arial" w:hAnsi="Arial" w:cs="Arial"/>
        </w:rPr>
        <w:t>3.2.</w:t>
      </w:r>
      <w:r w:rsidR="008B640C" w:rsidRPr="008B640C">
        <w:rPr>
          <w:rFonts w:ascii="Arial" w:hAnsi="Arial" w:cs="Arial"/>
        </w:rPr>
        <w:t>1</w:t>
      </w:r>
      <w:r w:rsidRPr="00141D2C">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7"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7"/>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6433E30E" w14:textId="77777777" w:rsidR="008B640C" w:rsidRPr="00C67BA7" w:rsidRDefault="008B640C" w:rsidP="008B640C">
      <w:pPr>
        <w:pStyle w:val="30"/>
        <w:widowControl w:val="0"/>
        <w:spacing w:line="240" w:lineRule="auto"/>
        <w:rPr>
          <w:rtl/>
        </w:rPr>
      </w:pPr>
      <w:bookmarkStart w:id="28" w:name="_Ref142823284"/>
      <w:r w:rsidRPr="00C67BA7">
        <w:rPr>
          <w:rFonts w:hint="cs"/>
          <w:rtl/>
        </w:rPr>
        <w:lastRenderedPageBreak/>
        <w:t>התחייבות לאספקת מוצרים נוספים</w:t>
      </w:r>
      <w:bookmarkEnd w:id="28"/>
    </w:p>
    <w:p w14:paraId="359A8C3E" w14:textId="77777777" w:rsidR="008B640C" w:rsidRPr="00C67BA7" w:rsidRDefault="008B640C" w:rsidP="008B640C">
      <w:pPr>
        <w:ind w:left="252" w:firstLine="108"/>
        <w:rPr>
          <w:rtl/>
        </w:rPr>
      </w:pPr>
      <w:r w:rsidRPr="00C67BA7">
        <w:rPr>
          <w:rFonts w:hint="cs"/>
          <w:rtl/>
        </w:rPr>
        <w:t>אני הח"מ ________________ מתחייב בשם המציע _______________ כי לכל ערכת אבלות יתווספו המוצרים הבאים:</w:t>
      </w:r>
    </w:p>
    <w:p w14:paraId="0502FF8B" w14:textId="77777777" w:rsidR="008B640C" w:rsidRPr="00C67BA7" w:rsidRDefault="008B640C" w:rsidP="008B640C">
      <w:pPr>
        <w:pStyle w:val="afe"/>
        <w:numPr>
          <w:ilvl w:val="0"/>
          <w:numId w:val="45"/>
        </w:numPr>
        <w:bidi/>
      </w:pPr>
      <w:r w:rsidRPr="00C67BA7">
        <w:rPr>
          <w:rFonts w:hint="cs"/>
          <w:rtl/>
        </w:rPr>
        <w:t>שם המוצר: ____________________ כמות: __________________</w:t>
      </w:r>
    </w:p>
    <w:p w14:paraId="5F1222E1" w14:textId="77777777" w:rsidR="008B640C" w:rsidRPr="00C67BA7" w:rsidRDefault="008B640C" w:rsidP="008B640C">
      <w:pPr>
        <w:pStyle w:val="afe"/>
        <w:numPr>
          <w:ilvl w:val="0"/>
          <w:numId w:val="45"/>
        </w:numPr>
        <w:bidi/>
      </w:pPr>
      <w:r w:rsidRPr="00C67BA7">
        <w:rPr>
          <w:rFonts w:hint="cs"/>
          <w:rtl/>
        </w:rPr>
        <w:t>שם המוצר: ____________________ כמות: __________________</w:t>
      </w:r>
    </w:p>
    <w:p w14:paraId="55D0F218" w14:textId="77777777" w:rsidR="008B640C" w:rsidRPr="00C67BA7" w:rsidRDefault="008B640C" w:rsidP="008B640C">
      <w:pPr>
        <w:pStyle w:val="afe"/>
        <w:numPr>
          <w:ilvl w:val="0"/>
          <w:numId w:val="45"/>
        </w:numPr>
        <w:bidi/>
      </w:pPr>
      <w:r w:rsidRPr="00C67BA7">
        <w:rPr>
          <w:rFonts w:hint="cs"/>
          <w:rtl/>
        </w:rPr>
        <w:t>שם המוצר: ____________________ כמות: __________________</w:t>
      </w:r>
    </w:p>
    <w:p w14:paraId="4BE47330" w14:textId="77777777" w:rsidR="008B640C" w:rsidRPr="00C67BA7" w:rsidRDefault="008B640C" w:rsidP="008B640C">
      <w:pPr>
        <w:pStyle w:val="afe"/>
        <w:numPr>
          <w:ilvl w:val="0"/>
          <w:numId w:val="45"/>
        </w:numPr>
        <w:bidi/>
      </w:pPr>
      <w:r w:rsidRPr="00C67BA7">
        <w:rPr>
          <w:rFonts w:hint="cs"/>
          <w:rtl/>
        </w:rPr>
        <w:t>שם המוצר: ____________________ כמות: __________________</w:t>
      </w:r>
    </w:p>
    <w:p w14:paraId="1623C491" w14:textId="77777777" w:rsidR="008B640C" w:rsidRPr="00C67BA7" w:rsidRDefault="008B640C" w:rsidP="008B640C">
      <w:pPr>
        <w:pStyle w:val="afe"/>
        <w:numPr>
          <w:ilvl w:val="0"/>
          <w:numId w:val="45"/>
        </w:numPr>
        <w:bidi/>
        <w:rPr>
          <w:rtl/>
        </w:rPr>
      </w:pPr>
      <w:r w:rsidRPr="00C67BA7">
        <w:rPr>
          <w:rFonts w:hint="cs"/>
          <w:rtl/>
        </w:rPr>
        <w:t>שם המוצר: ____________________ כמות: __________________</w:t>
      </w:r>
    </w:p>
    <w:p w14:paraId="7538B721" w14:textId="77777777" w:rsidR="008B640C" w:rsidRPr="00C67BA7" w:rsidRDefault="008B640C" w:rsidP="008B640C">
      <w:pPr>
        <w:ind w:left="252" w:firstLine="108"/>
        <w:rPr>
          <w:rtl/>
        </w:rPr>
      </w:pPr>
      <w:r w:rsidRPr="00C67BA7">
        <w:rPr>
          <w:rFonts w:hint="cs"/>
          <w:rtl/>
        </w:rPr>
        <w:t>בנוסף, אני מתחייב להגדיל את הכמויות במוצרים הבאים:</w:t>
      </w:r>
    </w:p>
    <w:p w14:paraId="1BD65FA2" w14:textId="77777777" w:rsidR="008B640C" w:rsidRPr="00C67BA7" w:rsidRDefault="008B640C" w:rsidP="008B640C">
      <w:pPr>
        <w:pStyle w:val="afe"/>
        <w:numPr>
          <w:ilvl w:val="0"/>
          <w:numId w:val="46"/>
        </w:numPr>
        <w:bidi/>
      </w:pPr>
      <w:r w:rsidRPr="00C67BA7">
        <w:rPr>
          <w:rFonts w:hint="cs"/>
          <w:rtl/>
        </w:rPr>
        <w:t>שם המוצר: ____________________ כמות: __________________</w:t>
      </w:r>
    </w:p>
    <w:p w14:paraId="0A1F7A09" w14:textId="77777777" w:rsidR="008B640C" w:rsidRPr="00C67BA7" w:rsidRDefault="008B640C" w:rsidP="008B640C">
      <w:pPr>
        <w:pStyle w:val="afe"/>
        <w:numPr>
          <w:ilvl w:val="0"/>
          <w:numId w:val="46"/>
        </w:numPr>
        <w:bidi/>
      </w:pPr>
      <w:r w:rsidRPr="00C67BA7">
        <w:rPr>
          <w:rFonts w:hint="cs"/>
          <w:rtl/>
        </w:rPr>
        <w:t>שם המוצר: ____________________ כמות: __________________</w:t>
      </w:r>
    </w:p>
    <w:p w14:paraId="749956E0" w14:textId="77777777" w:rsidR="008B640C" w:rsidRPr="00C67BA7" w:rsidRDefault="008B640C" w:rsidP="008B640C">
      <w:pPr>
        <w:pStyle w:val="afe"/>
        <w:numPr>
          <w:ilvl w:val="0"/>
          <w:numId w:val="46"/>
        </w:numPr>
        <w:bidi/>
      </w:pPr>
      <w:r w:rsidRPr="00C67BA7">
        <w:rPr>
          <w:rFonts w:hint="cs"/>
          <w:rtl/>
        </w:rPr>
        <w:t>שם המוצר: ____________________ כמות: __________________</w:t>
      </w:r>
    </w:p>
    <w:p w14:paraId="39A6C4A3" w14:textId="77777777" w:rsidR="008B640C" w:rsidRPr="00C67BA7" w:rsidRDefault="008B640C" w:rsidP="008B640C">
      <w:pPr>
        <w:pStyle w:val="afe"/>
        <w:numPr>
          <w:ilvl w:val="0"/>
          <w:numId w:val="46"/>
        </w:numPr>
        <w:bidi/>
      </w:pPr>
      <w:r w:rsidRPr="00C67BA7">
        <w:rPr>
          <w:rFonts w:hint="cs"/>
          <w:rtl/>
        </w:rPr>
        <w:t>שם המוצר: ____________________ כמות: __________________</w:t>
      </w:r>
    </w:p>
    <w:p w14:paraId="4DD28565" w14:textId="77777777" w:rsidR="008B640C" w:rsidRPr="00C67BA7" w:rsidRDefault="008B640C" w:rsidP="008B640C">
      <w:pPr>
        <w:pStyle w:val="afe"/>
        <w:numPr>
          <w:ilvl w:val="0"/>
          <w:numId w:val="46"/>
        </w:numPr>
        <w:bidi/>
        <w:rPr>
          <w:rtl/>
        </w:rPr>
      </w:pPr>
      <w:r w:rsidRPr="00C67BA7">
        <w:rPr>
          <w:rFonts w:hint="cs"/>
          <w:rtl/>
        </w:rPr>
        <w:t>שם המוצר: ____________________ כמות: __________________</w:t>
      </w:r>
    </w:p>
    <w:p w14:paraId="205447EA" w14:textId="77777777" w:rsidR="008B640C" w:rsidRPr="00C67BA7" w:rsidRDefault="008B640C" w:rsidP="008B640C">
      <w:pPr>
        <w:rPr>
          <w:rtl/>
        </w:rPr>
      </w:pPr>
    </w:p>
    <w:p w14:paraId="5C5795C7" w14:textId="77777777" w:rsidR="008B640C" w:rsidRPr="00C67BA7" w:rsidRDefault="008B640C" w:rsidP="008B640C">
      <w:pPr>
        <w:pStyle w:val="30"/>
        <w:widowControl w:val="0"/>
        <w:spacing w:line="240" w:lineRule="auto"/>
        <w:rPr>
          <w:rtl/>
        </w:rPr>
      </w:pPr>
      <w:bookmarkStart w:id="29" w:name="_Ref142823246"/>
      <w:r w:rsidRPr="00C67BA7">
        <w:rPr>
          <w:rFonts w:hint="cs"/>
          <w:rtl/>
        </w:rPr>
        <w:t>התחייבות לזמן אספקה מהיר יותר מהנדרש במכרז</w:t>
      </w:r>
      <w:bookmarkEnd w:id="29"/>
    </w:p>
    <w:p w14:paraId="2719CEDB" w14:textId="77777777" w:rsidR="008B640C" w:rsidRDefault="008B640C" w:rsidP="008B640C">
      <w:pPr>
        <w:ind w:left="252" w:firstLine="108"/>
        <w:rPr>
          <w:rtl/>
        </w:rPr>
      </w:pPr>
      <w:r w:rsidRPr="00C67BA7">
        <w:rPr>
          <w:rFonts w:hint="cs"/>
          <w:rtl/>
        </w:rPr>
        <w:t xml:space="preserve">אני הח"מ ___________________ מתחייב בשם המציע __________________ לספק את המוצרים בתוך ____ ימי עסקים. </w:t>
      </w:r>
    </w:p>
    <w:p w14:paraId="6C51C136" w14:textId="77777777" w:rsidR="008B640C" w:rsidRPr="00C67BA7" w:rsidRDefault="008B640C" w:rsidP="008B640C">
      <w:pPr>
        <w:ind w:left="252" w:firstLine="108"/>
        <w:rPr>
          <w:rtl/>
        </w:rPr>
      </w:pPr>
    </w:p>
    <w:p w14:paraId="4053C78B" w14:textId="178FDFDD"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bookmarkEnd w:id="18"/>
    <w:bookmarkEnd w:id="19"/>
    <w:bookmarkEnd w:id="20"/>
    <w:bookmarkEnd w:id="24"/>
    <w:p w14:paraId="4053C8C6" w14:textId="77777777" w:rsidR="00D569B9" w:rsidRPr="008B640C" w:rsidRDefault="00D569B9" w:rsidP="00762A59">
      <w:pPr>
        <w:widowControl w:val="0"/>
        <w:spacing w:before="120" w:after="120" w:line="240" w:lineRule="auto"/>
        <w:rPr>
          <w:rFonts w:asciiTheme="minorBidi" w:eastAsia="Times New Roman" w:hAnsiTheme="minorBidi"/>
          <w:sz w:val="24"/>
          <w:szCs w:val="24"/>
        </w:rPr>
      </w:pPr>
    </w:p>
    <w:sectPr w:rsidR="00D569B9" w:rsidRPr="008B640C"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5DEFD4" w14:textId="77777777" w:rsidR="00F913E8" w:rsidRDefault="00F913E8" w:rsidP="00D569B9">
      <w:pPr>
        <w:spacing w:after="0" w:line="240" w:lineRule="auto"/>
      </w:pPr>
      <w:r>
        <w:separator/>
      </w:r>
    </w:p>
  </w:endnote>
  <w:endnote w:type="continuationSeparator" w:id="0">
    <w:p w14:paraId="3A19E922" w14:textId="77777777" w:rsidR="00F913E8" w:rsidRDefault="00F913E8" w:rsidP="00D569B9">
      <w:pPr>
        <w:spacing w:after="0" w:line="240" w:lineRule="auto"/>
      </w:pPr>
      <w:r>
        <w:continuationSeparator/>
      </w:r>
    </w:p>
  </w:endnote>
  <w:endnote w:type="continuationNotice" w:id="1">
    <w:p w14:paraId="3257B3A9" w14:textId="77777777" w:rsidR="00F913E8" w:rsidRDefault="00F913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1689ED21"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7A74F5">
      <w:rPr>
        <w:rFonts w:asciiTheme="minorBidi" w:hAnsiTheme="minorBidi" w:cstheme="minorBidi"/>
        <w:noProof/>
        <w:snapToGrid w:val="0"/>
        <w:szCs w:val="20"/>
        <w:rtl/>
      </w:rPr>
      <w:t>11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7A74F5">
      <w:rPr>
        <w:rFonts w:asciiTheme="minorBidi" w:hAnsiTheme="minorBidi" w:cstheme="minorBidi"/>
        <w:noProof/>
        <w:snapToGrid w:val="0"/>
        <w:szCs w:val="20"/>
        <w:rtl/>
      </w:rPr>
      <w:t>11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50E63" w14:textId="77777777" w:rsidR="00F913E8" w:rsidRDefault="00F913E8" w:rsidP="00D569B9">
      <w:pPr>
        <w:spacing w:after="0" w:line="240" w:lineRule="auto"/>
      </w:pPr>
      <w:r>
        <w:separator/>
      </w:r>
    </w:p>
  </w:footnote>
  <w:footnote w:type="continuationSeparator" w:id="0">
    <w:p w14:paraId="37352161" w14:textId="77777777" w:rsidR="00F913E8" w:rsidRDefault="00F913E8" w:rsidP="00D569B9">
      <w:pPr>
        <w:spacing w:after="0" w:line="240" w:lineRule="auto"/>
      </w:pPr>
      <w:r>
        <w:continuationSeparator/>
      </w:r>
    </w:p>
  </w:footnote>
  <w:footnote w:type="continuationNotice" w:id="1">
    <w:p w14:paraId="351C38B3" w14:textId="77777777" w:rsidR="00F913E8" w:rsidRDefault="00F913E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B4BF979"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ED52E4" w:rsidRPr="00ED52E4">
            <w:rPr>
              <w:rFonts w:asciiTheme="minorBidi" w:hAnsiTheme="minorBidi" w:cstheme="minorBidi"/>
              <w:b/>
              <w:bCs/>
              <w:sz w:val="20"/>
              <w:szCs w:val="20"/>
              <w:rtl/>
            </w:rPr>
            <w:t>חוברת הצעה עבור מכרז פומבי דו-שלבי מספר 171/2023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734B6DC3" w:rsidR="00B80B94" w:rsidRPr="00927D97" w:rsidRDefault="005D08F6"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21/09/2023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F073F1D"/>
    <w:multiLevelType w:val="hybridMultilevel"/>
    <w:tmpl w:val="F6DE304A"/>
    <w:lvl w:ilvl="0" w:tplc="E58EFCFC">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19E17F9"/>
    <w:multiLevelType w:val="hybridMultilevel"/>
    <w:tmpl w:val="B1A6DBA0"/>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6343A3E"/>
    <w:multiLevelType w:val="hybridMultilevel"/>
    <w:tmpl w:val="9A8A0C34"/>
    <w:lvl w:ilvl="0" w:tplc="68FAE0E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5"/>
  </w:num>
  <w:num w:numId="2">
    <w:abstractNumId w:val="1"/>
  </w:num>
  <w:num w:numId="3">
    <w:abstractNumId w:val="25"/>
  </w:num>
  <w:num w:numId="4">
    <w:abstractNumId w:val="19"/>
  </w:num>
  <w:num w:numId="5">
    <w:abstractNumId w:val="5"/>
  </w:num>
  <w:num w:numId="6">
    <w:abstractNumId w:val="8"/>
  </w:num>
  <w:num w:numId="7">
    <w:abstractNumId w:val="24"/>
  </w:num>
  <w:num w:numId="8">
    <w:abstractNumId w:val="12"/>
  </w:num>
  <w:num w:numId="9">
    <w:abstractNumId w:val="23"/>
  </w:num>
  <w:num w:numId="10">
    <w:abstractNumId w:val="28"/>
  </w:num>
  <w:num w:numId="11">
    <w:abstractNumId w:val="29"/>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30"/>
  </w:num>
  <w:num w:numId="21">
    <w:abstractNumId w:val="28"/>
  </w:num>
  <w:num w:numId="22">
    <w:abstractNumId w:val="7"/>
  </w:num>
  <w:num w:numId="23">
    <w:abstractNumId w:val="11"/>
  </w:num>
  <w:num w:numId="24">
    <w:abstractNumId w:val="9"/>
  </w:num>
  <w:num w:numId="25">
    <w:abstractNumId w:val="14"/>
  </w:num>
  <w:num w:numId="26">
    <w:abstractNumId w:val="6"/>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0"/>
  </w:num>
  <w:num w:numId="32">
    <w:abstractNumId w:val="18"/>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14"/>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num>
  <w:num w:numId="43">
    <w:abstractNumId w:val="3"/>
  </w:num>
  <w:num w:numId="44">
    <w:abstractNumId w:val="22"/>
  </w:num>
  <w:num w:numId="45">
    <w:abstractNumId w:val="13"/>
  </w:num>
  <w:num w:numId="46">
    <w:abstractNumId w:val="2"/>
  </w:num>
  <w:num w:numId="47">
    <w:abstractNumId w:val="24"/>
  </w:num>
  <w:num w:numId="48">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343F7"/>
    <w:rsid w:val="00372FC1"/>
    <w:rsid w:val="00386436"/>
    <w:rsid w:val="00394B01"/>
    <w:rsid w:val="004979DD"/>
    <w:rsid w:val="004A6470"/>
    <w:rsid w:val="004B3428"/>
    <w:rsid w:val="004C2BEC"/>
    <w:rsid w:val="004C50F7"/>
    <w:rsid w:val="005133A9"/>
    <w:rsid w:val="005D08F6"/>
    <w:rsid w:val="005E7A18"/>
    <w:rsid w:val="00642D06"/>
    <w:rsid w:val="0067525F"/>
    <w:rsid w:val="00685746"/>
    <w:rsid w:val="006B2555"/>
    <w:rsid w:val="006D3CB5"/>
    <w:rsid w:val="00702B8A"/>
    <w:rsid w:val="007140E0"/>
    <w:rsid w:val="00732C79"/>
    <w:rsid w:val="00762A59"/>
    <w:rsid w:val="007A74F5"/>
    <w:rsid w:val="007C0613"/>
    <w:rsid w:val="007E044A"/>
    <w:rsid w:val="00821095"/>
    <w:rsid w:val="0084006E"/>
    <w:rsid w:val="0084513E"/>
    <w:rsid w:val="00890DAE"/>
    <w:rsid w:val="008B640C"/>
    <w:rsid w:val="00927D97"/>
    <w:rsid w:val="00992F51"/>
    <w:rsid w:val="009C7785"/>
    <w:rsid w:val="00A236BB"/>
    <w:rsid w:val="00A75D2C"/>
    <w:rsid w:val="00AD365C"/>
    <w:rsid w:val="00AF07C5"/>
    <w:rsid w:val="00B80B94"/>
    <w:rsid w:val="00B8203B"/>
    <w:rsid w:val="00BC3D2D"/>
    <w:rsid w:val="00BE431E"/>
    <w:rsid w:val="00C11050"/>
    <w:rsid w:val="00C3146A"/>
    <w:rsid w:val="00C56327"/>
    <w:rsid w:val="00C636BB"/>
    <w:rsid w:val="00CC0CDD"/>
    <w:rsid w:val="00CC1060"/>
    <w:rsid w:val="00D26E7C"/>
    <w:rsid w:val="00D31AD3"/>
    <w:rsid w:val="00D569B9"/>
    <w:rsid w:val="00D61852"/>
    <w:rsid w:val="00D95487"/>
    <w:rsid w:val="00DA627D"/>
    <w:rsid w:val="00DD0FA5"/>
    <w:rsid w:val="00DD204B"/>
    <w:rsid w:val="00E06CF1"/>
    <w:rsid w:val="00E45D94"/>
    <w:rsid w:val="00E54749"/>
    <w:rsid w:val="00ED52E4"/>
    <w:rsid w:val="00F06293"/>
    <w:rsid w:val="00F26B2C"/>
    <w:rsid w:val="00F913E8"/>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רמה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1799</Words>
  <Characters>9047</Characters>
  <Application>Microsoft Office Word</Application>
  <DocSecurity>4</DocSecurity>
  <Lines>457</Lines>
  <Paragraphs>198</Paragraphs>
  <ScaleCrop>false</ScaleCrop>
  <HeadingPairs>
    <vt:vector size="2" baseType="variant">
      <vt:variant>
        <vt:lpstr>שם</vt:lpstr>
      </vt:variant>
      <vt:variant>
        <vt:i4>1</vt:i4>
      </vt:variant>
    </vt:vector>
  </HeadingPairs>
  <TitlesOfParts>
    <vt:vector size="1" baseType="lpstr">
      <vt:lpstr>אספקת ערכות אבלות לעובדי המשרד, בפריסה ארצית</vt:lpstr>
    </vt:vector>
  </TitlesOfParts>
  <Company/>
  <LinksUpToDate>false</LinksUpToDate>
  <CharactersWithSpaces>10702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ערכות אבלות לעובדי המשרד, בפריסה ארצית</dc:title>
  <dc:subject/>
  <dc:creator>Yerel Nimni-Avni</dc:creator>
  <cp:keywords/>
  <dc:description/>
  <cp:lastModifiedBy>שירן קלר</cp:lastModifiedBy>
  <cp:revision>2</cp:revision>
  <dcterms:created xsi:type="dcterms:W3CDTF">2023-09-20T11:38:00Z</dcterms:created>
  <dcterms:modified xsi:type="dcterms:W3CDTF">2023-09-20T11:38:00Z</dcterms:modified>
</cp:coreProperties>
</file>